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E95D75" w:rsidRPr="000A6158">
        <w:trPr>
          <w:trHeight w:hRule="exact" w:val="1666"/>
        </w:trPr>
        <w:tc>
          <w:tcPr>
            <w:tcW w:w="426" w:type="dxa"/>
          </w:tcPr>
          <w:p w:rsidR="00E95D75" w:rsidRDefault="00E95D75"/>
        </w:tc>
        <w:tc>
          <w:tcPr>
            <w:tcW w:w="710" w:type="dxa"/>
          </w:tcPr>
          <w:p w:rsidR="00E95D75" w:rsidRDefault="00E95D75"/>
        </w:tc>
        <w:tc>
          <w:tcPr>
            <w:tcW w:w="1419" w:type="dxa"/>
          </w:tcPr>
          <w:p w:rsidR="00E95D75" w:rsidRDefault="00E95D75"/>
        </w:tc>
        <w:tc>
          <w:tcPr>
            <w:tcW w:w="1419" w:type="dxa"/>
          </w:tcPr>
          <w:p w:rsidR="00E95D75" w:rsidRDefault="00E95D75"/>
        </w:tc>
        <w:tc>
          <w:tcPr>
            <w:tcW w:w="710" w:type="dxa"/>
          </w:tcPr>
          <w:p w:rsidR="00E95D75" w:rsidRDefault="00E95D75"/>
        </w:tc>
        <w:tc>
          <w:tcPr>
            <w:tcW w:w="5543" w:type="dxa"/>
            <w:gridSpan w:val="4"/>
            <w:shd w:val="clear" w:color="000000" w:fill="FFFFFF"/>
            <w:tcMar>
              <w:left w:w="34" w:type="dxa"/>
              <w:right w:w="34" w:type="dxa"/>
            </w:tcMar>
          </w:tcPr>
          <w:p w:rsidR="00E95D75" w:rsidRPr="000A6158" w:rsidRDefault="000A6158">
            <w:pPr>
              <w:spacing w:after="0" w:line="240" w:lineRule="auto"/>
              <w:jc w:val="both"/>
              <w:rPr>
                <w:lang w:val="ru-RU"/>
              </w:rPr>
            </w:pPr>
            <w:r w:rsidRPr="000A6158">
              <w:rPr>
                <w:rFonts w:ascii="Times New Roman" w:hAnsi="Times New Roman" w:cs="Times New Roman"/>
                <w:color w:val="000000"/>
                <w:lang w:val="ru-RU"/>
              </w:rPr>
              <w:t>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28.03.2022 №28.</w:t>
            </w:r>
          </w:p>
        </w:tc>
      </w:tr>
      <w:tr w:rsidR="00E95D75">
        <w:trPr>
          <w:trHeight w:hRule="exact" w:val="585"/>
        </w:trPr>
        <w:tc>
          <w:tcPr>
            <w:tcW w:w="10221" w:type="dxa"/>
            <w:gridSpan w:val="9"/>
            <w:shd w:val="clear" w:color="000000" w:fill="FFFFFF"/>
            <w:tcMar>
              <w:left w:w="34" w:type="dxa"/>
              <w:right w:w="34" w:type="dxa"/>
            </w:tcMar>
          </w:tcPr>
          <w:p w:rsidR="00E95D75" w:rsidRPr="000A6158" w:rsidRDefault="000A6158">
            <w:pPr>
              <w:spacing w:after="0" w:line="240" w:lineRule="auto"/>
              <w:jc w:val="center"/>
              <w:rPr>
                <w:sz w:val="24"/>
                <w:szCs w:val="24"/>
                <w:lang w:val="ru-RU"/>
              </w:rPr>
            </w:pPr>
            <w:r w:rsidRPr="000A6158">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E95D75" w:rsidRDefault="000A615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95D75" w:rsidRPr="000A6158">
        <w:trPr>
          <w:trHeight w:hRule="exact" w:val="314"/>
        </w:trPr>
        <w:tc>
          <w:tcPr>
            <w:tcW w:w="10221" w:type="dxa"/>
            <w:gridSpan w:val="9"/>
            <w:shd w:val="clear" w:color="000000" w:fill="FFFFFF"/>
            <w:tcMar>
              <w:left w:w="34" w:type="dxa"/>
              <w:right w:w="34" w:type="dxa"/>
            </w:tcMar>
          </w:tcPr>
          <w:p w:rsidR="00E95D75" w:rsidRPr="000A6158" w:rsidRDefault="000A6158">
            <w:pPr>
              <w:spacing w:after="0" w:line="240" w:lineRule="auto"/>
              <w:jc w:val="center"/>
              <w:rPr>
                <w:sz w:val="24"/>
                <w:szCs w:val="24"/>
                <w:lang w:val="ru-RU"/>
              </w:rPr>
            </w:pPr>
            <w:r w:rsidRPr="000A6158">
              <w:rPr>
                <w:rFonts w:ascii="Times New Roman" w:hAnsi="Times New Roman" w:cs="Times New Roman"/>
                <w:color w:val="000000"/>
                <w:sz w:val="24"/>
                <w:szCs w:val="24"/>
                <w:lang w:val="ru-RU"/>
              </w:rPr>
              <w:t>Кафедра "Педагогики, психологии и социальной работы"</w:t>
            </w:r>
          </w:p>
        </w:tc>
      </w:tr>
      <w:tr w:rsidR="00E95D75" w:rsidRPr="000A6158">
        <w:trPr>
          <w:trHeight w:hRule="exact" w:val="211"/>
        </w:trPr>
        <w:tc>
          <w:tcPr>
            <w:tcW w:w="426" w:type="dxa"/>
          </w:tcPr>
          <w:p w:rsidR="00E95D75" w:rsidRPr="000A6158" w:rsidRDefault="00E95D75">
            <w:pPr>
              <w:rPr>
                <w:lang w:val="ru-RU"/>
              </w:rPr>
            </w:pPr>
          </w:p>
        </w:tc>
        <w:tc>
          <w:tcPr>
            <w:tcW w:w="710" w:type="dxa"/>
          </w:tcPr>
          <w:p w:rsidR="00E95D75" w:rsidRPr="000A6158" w:rsidRDefault="00E95D75">
            <w:pPr>
              <w:rPr>
                <w:lang w:val="ru-RU"/>
              </w:rPr>
            </w:pPr>
          </w:p>
        </w:tc>
        <w:tc>
          <w:tcPr>
            <w:tcW w:w="1419" w:type="dxa"/>
          </w:tcPr>
          <w:p w:rsidR="00E95D75" w:rsidRPr="000A6158" w:rsidRDefault="00E95D75">
            <w:pPr>
              <w:rPr>
                <w:lang w:val="ru-RU"/>
              </w:rPr>
            </w:pPr>
          </w:p>
        </w:tc>
        <w:tc>
          <w:tcPr>
            <w:tcW w:w="1419" w:type="dxa"/>
          </w:tcPr>
          <w:p w:rsidR="00E95D75" w:rsidRPr="000A6158" w:rsidRDefault="00E95D75">
            <w:pPr>
              <w:rPr>
                <w:lang w:val="ru-RU"/>
              </w:rPr>
            </w:pPr>
          </w:p>
        </w:tc>
        <w:tc>
          <w:tcPr>
            <w:tcW w:w="710" w:type="dxa"/>
          </w:tcPr>
          <w:p w:rsidR="00E95D75" w:rsidRPr="000A6158" w:rsidRDefault="00E95D75">
            <w:pPr>
              <w:rPr>
                <w:lang w:val="ru-RU"/>
              </w:rPr>
            </w:pPr>
          </w:p>
        </w:tc>
        <w:tc>
          <w:tcPr>
            <w:tcW w:w="426" w:type="dxa"/>
          </w:tcPr>
          <w:p w:rsidR="00E95D75" w:rsidRPr="000A6158" w:rsidRDefault="00E95D75">
            <w:pPr>
              <w:rPr>
                <w:lang w:val="ru-RU"/>
              </w:rPr>
            </w:pPr>
          </w:p>
        </w:tc>
        <w:tc>
          <w:tcPr>
            <w:tcW w:w="1277" w:type="dxa"/>
          </w:tcPr>
          <w:p w:rsidR="00E95D75" w:rsidRPr="000A6158" w:rsidRDefault="00E95D75">
            <w:pPr>
              <w:rPr>
                <w:lang w:val="ru-RU"/>
              </w:rPr>
            </w:pPr>
          </w:p>
        </w:tc>
        <w:tc>
          <w:tcPr>
            <w:tcW w:w="993" w:type="dxa"/>
          </w:tcPr>
          <w:p w:rsidR="00E95D75" w:rsidRPr="000A6158" w:rsidRDefault="00E95D75">
            <w:pPr>
              <w:rPr>
                <w:lang w:val="ru-RU"/>
              </w:rPr>
            </w:pPr>
          </w:p>
        </w:tc>
        <w:tc>
          <w:tcPr>
            <w:tcW w:w="2836" w:type="dxa"/>
          </w:tcPr>
          <w:p w:rsidR="00E95D75" w:rsidRPr="000A6158" w:rsidRDefault="00E95D75">
            <w:pPr>
              <w:rPr>
                <w:lang w:val="ru-RU"/>
              </w:rPr>
            </w:pPr>
          </w:p>
        </w:tc>
      </w:tr>
      <w:tr w:rsidR="00E95D75">
        <w:trPr>
          <w:trHeight w:hRule="exact" w:val="277"/>
        </w:trPr>
        <w:tc>
          <w:tcPr>
            <w:tcW w:w="426" w:type="dxa"/>
          </w:tcPr>
          <w:p w:rsidR="00E95D75" w:rsidRPr="000A6158" w:rsidRDefault="00E95D75">
            <w:pPr>
              <w:rPr>
                <w:lang w:val="ru-RU"/>
              </w:rPr>
            </w:pPr>
          </w:p>
        </w:tc>
        <w:tc>
          <w:tcPr>
            <w:tcW w:w="710" w:type="dxa"/>
          </w:tcPr>
          <w:p w:rsidR="00E95D75" w:rsidRPr="000A6158" w:rsidRDefault="00E95D75">
            <w:pPr>
              <w:rPr>
                <w:lang w:val="ru-RU"/>
              </w:rPr>
            </w:pPr>
          </w:p>
        </w:tc>
        <w:tc>
          <w:tcPr>
            <w:tcW w:w="1419" w:type="dxa"/>
          </w:tcPr>
          <w:p w:rsidR="00E95D75" w:rsidRPr="000A6158" w:rsidRDefault="00E95D75">
            <w:pPr>
              <w:rPr>
                <w:lang w:val="ru-RU"/>
              </w:rPr>
            </w:pPr>
          </w:p>
        </w:tc>
        <w:tc>
          <w:tcPr>
            <w:tcW w:w="1419" w:type="dxa"/>
          </w:tcPr>
          <w:p w:rsidR="00E95D75" w:rsidRPr="000A6158" w:rsidRDefault="00E95D75">
            <w:pPr>
              <w:rPr>
                <w:lang w:val="ru-RU"/>
              </w:rPr>
            </w:pPr>
          </w:p>
        </w:tc>
        <w:tc>
          <w:tcPr>
            <w:tcW w:w="710" w:type="dxa"/>
          </w:tcPr>
          <w:p w:rsidR="00E95D75" w:rsidRPr="000A6158" w:rsidRDefault="00E95D75">
            <w:pPr>
              <w:rPr>
                <w:lang w:val="ru-RU"/>
              </w:rPr>
            </w:pPr>
          </w:p>
        </w:tc>
        <w:tc>
          <w:tcPr>
            <w:tcW w:w="426" w:type="dxa"/>
          </w:tcPr>
          <w:p w:rsidR="00E95D75" w:rsidRPr="000A6158" w:rsidRDefault="00E95D75">
            <w:pPr>
              <w:rPr>
                <w:lang w:val="ru-RU"/>
              </w:rPr>
            </w:pPr>
          </w:p>
        </w:tc>
        <w:tc>
          <w:tcPr>
            <w:tcW w:w="1277" w:type="dxa"/>
          </w:tcPr>
          <w:p w:rsidR="00E95D75" w:rsidRPr="000A6158" w:rsidRDefault="00E95D75">
            <w:pPr>
              <w:rPr>
                <w:lang w:val="ru-RU"/>
              </w:rPr>
            </w:pPr>
          </w:p>
        </w:tc>
        <w:tc>
          <w:tcPr>
            <w:tcW w:w="3842" w:type="dxa"/>
            <w:gridSpan w:val="2"/>
            <w:shd w:val="clear" w:color="000000" w:fill="FFFFFF"/>
            <w:tcMar>
              <w:left w:w="34" w:type="dxa"/>
              <w:right w:w="34" w:type="dxa"/>
            </w:tcMar>
          </w:tcPr>
          <w:p w:rsidR="00E95D75" w:rsidRDefault="000A6158">
            <w:pPr>
              <w:spacing w:after="0" w:line="240" w:lineRule="auto"/>
              <w:jc w:val="center"/>
              <w:rPr>
                <w:sz w:val="24"/>
                <w:szCs w:val="24"/>
              </w:rPr>
            </w:pPr>
            <w:r>
              <w:rPr>
                <w:rFonts w:ascii="Times New Roman" w:hAnsi="Times New Roman" w:cs="Times New Roman"/>
                <w:color w:val="000000"/>
                <w:sz w:val="24"/>
                <w:szCs w:val="24"/>
              </w:rPr>
              <w:t>УТВЕРЖДАЮ</w:t>
            </w:r>
          </w:p>
        </w:tc>
      </w:tr>
      <w:tr w:rsidR="00E95D75" w:rsidRPr="000A6158">
        <w:trPr>
          <w:trHeight w:hRule="exact" w:val="972"/>
        </w:trPr>
        <w:tc>
          <w:tcPr>
            <w:tcW w:w="426" w:type="dxa"/>
          </w:tcPr>
          <w:p w:rsidR="00E95D75" w:rsidRDefault="00E95D75"/>
        </w:tc>
        <w:tc>
          <w:tcPr>
            <w:tcW w:w="710" w:type="dxa"/>
          </w:tcPr>
          <w:p w:rsidR="00E95D75" w:rsidRDefault="00E95D75"/>
        </w:tc>
        <w:tc>
          <w:tcPr>
            <w:tcW w:w="1419" w:type="dxa"/>
          </w:tcPr>
          <w:p w:rsidR="00E95D75" w:rsidRDefault="00E95D75"/>
        </w:tc>
        <w:tc>
          <w:tcPr>
            <w:tcW w:w="1419" w:type="dxa"/>
          </w:tcPr>
          <w:p w:rsidR="00E95D75" w:rsidRDefault="00E95D75"/>
        </w:tc>
        <w:tc>
          <w:tcPr>
            <w:tcW w:w="710" w:type="dxa"/>
          </w:tcPr>
          <w:p w:rsidR="00E95D75" w:rsidRDefault="00E95D75"/>
        </w:tc>
        <w:tc>
          <w:tcPr>
            <w:tcW w:w="426" w:type="dxa"/>
          </w:tcPr>
          <w:p w:rsidR="00E95D75" w:rsidRDefault="00E95D75"/>
        </w:tc>
        <w:tc>
          <w:tcPr>
            <w:tcW w:w="1277" w:type="dxa"/>
          </w:tcPr>
          <w:p w:rsidR="00E95D75" w:rsidRDefault="00E95D75"/>
        </w:tc>
        <w:tc>
          <w:tcPr>
            <w:tcW w:w="3842" w:type="dxa"/>
            <w:gridSpan w:val="2"/>
            <w:shd w:val="clear" w:color="000000" w:fill="FFFFFF"/>
            <w:tcMar>
              <w:left w:w="34" w:type="dxa"/>
              <w:right w:w="34" w:type="dxa"/>
            </w:tcMar>
          </w:tcPr>
          <w:p w:rsidR="00E95D75" w:rsidRPr="000A6158" w:rsidRDefault="000A6158">
            <w:pPr>
              <w:spacing w:after="0" w:line="240" w:lineRule="auto"/>
              <w:jc w:val="center"/>
              <w:rPr>
                <w:sz w:val="24"/>
                <w:szCs w:val="24"/>
                <w:lang w:val="ru-RU"/>
              </w:rPr>
            </w:pPr>
            <w:r w:rsidRPr="000A6158">
              <w:rPr>
                <w:rFonts w:ascii="Times New Roman" w:hAnsi="Times New Roman" w:cs="Times New Roman"/>
                <w:color w:val="000000"/>
                <w:sz w:val="24"/>
                <w:szCs w:val="24"/>
                <w:lang w:val="ru-RU"/>
              </w:rPr>
              <w:t>Ректор, д.фил.н., профессор</w:t>
            </w:r>
          </w:p>
          <w:p w:rsidR="00E95D75" w:rsidRPr="000A6158" w:rsidRDefault="00E95D75">
            <w:pPr>
              <w:spacing w:after="0" w:line="240" w:lineRule="auto"/>
              <w:jc w:val="center"/>
              <w:rPr>
                <w:sz w:val="24"/>
                <w:szCs w:val="24"/>
                <w:lang w:val="ru-RU"/>
              </w:rPr>
            </w:pPr>
          </w:p>
          <w:p w:rsidR="00E95D75" w:rsidRPr="000A6158" w:rsidRDefault="000A6158">
            <w:pPr>
              <w:spacing w:after="0" w:line="240" w:lineRule="auto"/>
              <w:jc w:val="center"/>
              <w:rPr>
                <w:sz w:val="24"/>
                <w:szCs w:val="24"/>
                <w:lang w:val="ru-RU"/>
              </w:rPr>
            </w:pPr>
            <w:r w:rsidRPr="000A6158">
              <w:rPr>
                <w:rFonts w:ascii="Times New Roman" w:hAnsi="Times New Roman" w:cs="Times New Roman"/>
                <w:color w:val="000000"/>
                <w:sz w:val="24"/>
                <w:szCs w:val="24"/>
                <w:lang w:val="ru-RU"/>
              </w:rPr>
              <w:t>______________А.Э. Еремеев</w:t>
            </w:r>
          </w:p>
        </w:tc>
      </w:tr>
      <w:tr w:rsidR="00E95D75">
        <w:trPr>
          <w:trHeight w:hRule="exact" w:val="277"/>
        </w:trPr>
        <w:tc>
          <w:tcPr>
            <w:tcW w:w="426" w:type="dxa"/>
          </w:tcPr>
          <w:p w:rsidR="00E95D75" w:rsidRPr="000A6158" w:rsidRDefault="00E95D75">
            <w:pPr>
              <w:rPr>
                <w:lang w:val="ru-RU"/>
              </w:rPr>
            </w:pPr>
          </w:p>
        </w:tc>
        <w:tc>
          <w:tcPr>
            <w:tcW w:w="710" w:type="dxa"/>
          </w:tcPr>
          <w:p w:rsidR="00E95D75" w:rsidRPr="000A6158" w:rsidRDefault="00E95D75">
            <w:pPr>
              <w:rPr>
                <w:lang w:val="ru-RU"/>
              </w:rPr>
            </w:pPr>
          </w:p>
        </w:tc>
        <w:tc>
          <w:tcPr>
            <w:tcW w:w="1419" w:type="dxa"/>
          </w:tcPr>
          <w:p w:rsidR="00E95D75" w:rsidRPr="000A6158" w:rsidRDefault="00E95D75">
            <w:pPr>
              <w:rPr>
                <w:lang w:val="ru-RU"/>
              </w:rPr>
            </w:pPr>
          </w:p>
        </w:tc>
        <w:tc>
          <w:tcPr>
            <w:tcW w:w="1419" w:type="dxa"/>
          </w:tcPr>
          <w:p w:rsidR="00E95D75" w:rsidRPr="000A6158" w:rsidRDefault="00E95D75">
            <w:pPr>
              <w:rPr>
                <w:lang w:val="ru-RU"/>
              </w:rPr>
            </w:pPr>
          </w:p>
        </w:tc>
        <w:tc>
          <w:tcPr>
            <w:tcW w:w="710" w:type="dxa"/>
          </w:tcPr>
          <w:p w:rsidR="00E95D75" w:rsidRPr="000A6158" w:rsidRDefault="00E95D75">
            <w:pPr>
              <w:rPr>
                <w:lang w:val="ru-RU"/>
              </w:rPr>
            </w:pPr>
          </w:p>
        </w:tc>
        <w:tc>
          <w:tcPr>
            <w:tcW w:w="426" w:type="dxa"/>
          </w:tcPr>
          <w:p w:rsidR="00E95D75" w:rsidRPr="000A6158" w:rsidRDefault="00E95D75">
            <w:pPr>
              <w:rPr>
                <w:lang w:val="ru-RU"/>
              </w:rPr>
            </w:pPr>
          </w:p>
        </w:tc>
        <w:tc>
          <w:tcPr>
            <w:tcW w:w="1277" w:type="dxa"/>
          </w:tcPr>
          <w:p w:rsidR="00E95D75" w:rsidRPr="000A6158" w:rsidRDefault="00E95D75">
            <w:pPr>
              <w:rPr>
                <w:lang w:val="ru-RU"/>
              </w:rPr>
            </w:pPr>
          </w:p>
        </w:tc>
        <w:tc>
          <w:tcPr>
            <w:tcW w:w="3842" w:type="dxa"/>
            <w:gridSpan w:val="2"/>
            <w:shd w:val="clear" w:color="000000" w:fill="FFFFFF"/>
            <w:tcMar>
              <w:left w:w="34" w:type="dxa"/>
              <w:right w:w="34" w:type="dxa"/>
            </w:tcMar>
          </w:tcPr>
          <w:p w:rsidR="00E95D75" w:rsidRDefault="000A6158">
            <w:pPr>
              <w:spacing w:after="0" w:line="240" w:lineRule="auto"/>
              <w:jc w:val="right"/>
              <w:rPr>
                <w:sz w:val="24"/>
                <w:szCs w:val="24"/>
              </w:rPr>
            </w:pPr>
            <w:r>
              <w:rPr>
                <w:rFonts w:ascii="Times New Roman" w:hAnsi="Times New Roman" w:cs="Times New Roman"/>
                <w:color w:val="000000"/>
                <w:sz w:val="24"/>
                <w:szCs w:val="24"/>
              </w:rPr>
              <w:t>28.03.2022</w:t>
            </w:r>
          </w:p>
        </w:tc>
      </w:tr>
      <w:tr w:rsidR="00E95D75">
        <w:trPr>
          <w:trHeight w:hRule="exact" w:val="277"/>
        </w:trPr>
        <w:tc>
          <w:tcPr>
            <w:tcW w:w="426" w:type="dxa"/>
          </w:tcPr>
          <w:p w:rsidR="00E95D75" w:rsidRDefault="00E95D75"/>
        </w:tc>
        <w:tc>
          <w:tcPr>
            <w:tcW w:w="710" w:type="dxa"/>
          </w:tcPr>
          <w:p w:rsidR="00E95D75" w:rsidRDefault="00E95D75"/>
        </w:tc>
        <w:tc>
          <w:tcPr>
            <w:tcW w:w="1419" w:type="dxa"/>
          </w:tcPr>
          <w:p w:rsidR="00E95D75" w:rsidRDefault="00E95D75"/>
        </w:tc>
        <w:tc>
          <w:tcPr>
            <w:tcW w:w="1419" w:type="dxa"/>
          </w:tcPr>
          <w:p w:rsidR="00E95D75" w:rsidRDefault="00E95D75"/>
        </w:tc>
        <w:tc>
          <w:tcPr>
            <w:tcW w:w="710" w:type="dxa"/>
          </w:tcPr>
          <w:p w:rsidR="00E95D75" w:rsidRDefault="00E95D75"/>
        </w:tc>
        <w:tc>
          <w:tcPr>
            <w:tcW w:w="426" w:type="dxa"/>
          </w:tcPr>
          <w:p w:rsidR="00E95D75" w:rsidRDefault="00E95D75"/>
        </w:tc>
        <w:tc>
          <w:tcPr>
            <w:tcW w:w="1277" w:type="dxa"/>
          </w:tcPr>
          <w:p w:rsidR="00E95D75" w:rsidRDefault="00E95D75"/>
        </w:tc>
        <w:tc>
          <w:tcPr>
            <w:tcW w:w="993" w:type="dxa"/>
          </w:tcPr>
          <w:p w:rsidR="00E95D75" w:rsidRDefault="00E95D75"/>
        </w:tc>
        <w:tc>
          <w:tcPr>
            <w:tcW w:w="2836" w:type="dxa"/>
          </w:tcPr>
          <w:p w:rsidR="00E95D75" w:rsidRDefault="00E95D75"/>
        </w:tc>
      </w:tr>
      <w:tr w:rsidR="00E95D75">
        <w:trPr>
          <w:trHeight w:hRule="exact" w:val="416"/>
        </w:trPr>
        <w:tc>
          <w:tcPr>
            <w:tcW w:w="10221" w:type="dxa"/>
            <w:gridSpan w:val="9"/>
            <w:shd w:val="clear" w:color="000000" w:fill="FFFFFF"/>
            <w:tcMar>
              <w:left w:w="34" w:type="dxa"/>
              <w:right w:w="34" w:type="dxa"/>
            </w:tcMar>
          </w:tcPr>
          <w:p w:rsidR="00E95D75" w:rsidRDefault="000A615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95D75" w:rsidRPr="000A6158">
        <w:trPr>
          <w:trHeight w:hRule="exact" w:val="1135"/>
        </w:trPr>
        <w:tc>
          <w:tcPr>
            <w:tcW w:w="426" w:type="dxa"/>
          </w:tcPr>
          <w:p w:rsidR="00E95D75" w:rsidRDefault="00E95D75"/>
        </w:tc>
        <w:tc>
          <w:tcPr>
            <w:tcW w:w="710" w:type="dxa"/>
          </w:tcPr>
          <w:p w:rsidR="00E95D75" w:rsidRDefault="00E95D75"/>
        </w:tc>
        <w:tc>
          <w:tcPr>
            <w:tcW w:w="1419" w:type="dxa"/>
          </w:tcPr>
          <w:p w:rsidR="00E95D75" w:rsidRDefault="00E95D75"/>
        </w:tc>
        <w:tc>
          <w:tcPr>
            <w:tcW w:w="4834" w:type="dxa"/>
            <w:gridSpan w:val="5"/>
            <w:shd w:val="clear" w:color="000000" w:fill="FFFFFF"/>
            <w:tcMar>
              <w:left w:w="34" w:type="dxa"/>
              <w:right w:w="34" w:type="dxa"/>
            </w:tcMar>
          </w:tcPr>
          <w:p w:rsidR="00E95D75" w:rsidRPr="000A6158" w:rsidRDefault="000A6158">
            <w:pPr>
              <w:spacing w:after="0" w:line="240" w:lineRule="auto"/>
              <w:jc w:val="center"/>
              <w:rPr>
                <w:sz w:val="32"/>
                <w:szCs w:val="32"/>
                <w:lang w:val="ru-RU"/>
              </w:rPr>
            </w:pPr>
            <w:r w:rsidRPr="000A6158">
              <w:rPr>
                <w:rFonts w:ascii="Times New Roman" w:hAnsi="Times New Roman" w:cs="Times New Roman"/>
                <w:color w:val="000000"/>
                <w:sz w:val="32"/>
                <w:szCs w:val="32"/>
                <w:lang w:val="ru-RU"/>
              </w:rPr>
              <w:t>Основы самоорганизации и саморазвития студента</w:t>
            </w:r>
          </w:p>
          <w:p w:rsidR="00E95D75" w:rsidRPr="000A6158" w:rsidRDefault="000A6158">
            <w:pPr>
              <w:spacing w:after="0" w:line="240" w:lineRule="auto"/>
              <w:jc w:val="center"/>
              <w:rPr>
                <w:sz w:val="32"/>
                <w:szCs w:val="32"/>
                <w:lang w:val="ru-RU"/>
              </w:rPr>
            </w:pPr>
            <w:r w:rsidRPr="000A6158">
              <w:rPr>
                <w:rFonts w:ascii="Times New Roman" w:hAnsi="Times New Roman" w:cs="Times New Roman"/>
                <w:color w:val="000000"/>
                <w:sz w:val="32"/>
                <w:szCs w:val="32"/>
                <w:lang w:val="ru-RU"/>
              </w:rPr>
              <w:t>Б1.О.03.02</w:t>
            </w:r>
          </w:p>
        </w:tc>
        <w:tc>
          <w:tcPr>
            <w:tcW w:w="2836" w:type="dxa"/>
          </w:tcPr>
          <w:p w:rsidR="00E95D75" w:rsidRPr="000A6158" w:rsidRDefault="00E95D75">
            <w:pPr>
              <w:rPr>
                <w:lang w:val="ru-RU"/>
              </w:rPr>
            </w:pPr>
          </w:p>
        </w:tc>
      </w:tr>
      <w:tr w:rsidR="00E95D75">
        <w:trPr>
          <w:trHeight w:hRule="exact" w:val="277"/>
        </w:trPr>
        <w:tc>
          <w:tcPr>
            <w:tcW w:w="10221" w:type="dxa"/>
            <w:gridSpan w:val="9"/>
            <w:shd w:val="clear" w:color="000000" w:fill="FFFFFF"/>
            <w:tcMar>
              <w:left w:w="34" w:type="dxa"/>
              <w:right w:w="34" w:type="dxa"/>
            </w:tcMar>
          </w:tcPr>
          <w:p w:rsidR="00E95D75" w:rsidRDefault="000A615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95D75" w:rsidRPr="000A6158">
        <w:trPr>
          <w:trHeight w:hRule="exact" w:val="1111"/>
        </w:trPr>
        <w:tc>
          <w:tcPr>
            <w:tcW w:w="426" w:type="dxa"/>
          </w:tcPr>
          <w:p w:rsidR="00E95D75" w:rsidRDefault="00E95D75"/>
        </w:tc>
        <w:tc>
          <w:tcPr>
            <w:tcW w:w="9795" w:type="dxa"/>
            <w:gridSpan w:val="8"/>
            <w:shd w:val="clear" w:color="000000" w:fill="FFFFFF"/>
            <w:tcMar>
              <w:left w:w="34" w:type="dxa"/>
              <w:right w:w="34" w:type="dxa"/>
            </w:tcMar>
          </w:tcPr>
          <w:p w:rsidR="00E95D75" w:rsidRPr="000A6158" w:rsidRDefault="000A6158">
            <w:pPr>
              <w:spacing w:after="0" w:line="240" w:lineRule="auto"/>
              <w:jc w:val="center"/>
              <w:rPr>
                <w:sz w:val="24"/>
                <w:szCs w:val="24"/>
                <w:lang w:val="ru-RU"/>
              </w:rPr>
            </w:pPr>
            <w:r w:rsidRPr="000A6158">
              <w:rPr>
                <w:rFonts w:ascii="Times New Roman" w:hAnsi="Times New Roman" w:cs="Times New Roman"/>
                <w:color w:val="000000"/>
                <w:sz w:val="24"/>
                <w:szCs w:val="24"/>
                <w:lang w:val="ru-RU"/>
              </w:rPr>
              <w:t>Направление подготовки: 45.03.01 Филология (высшее образование - бакалавриат)</w:t>
            </w:r>
          </w:p>
          <w:p w:rsidR="00E95D75" w:rsidRPr="000A6158" w:rsidRDefault="000A6158">
            <w:pPr>
              <w:spacing w:after="0" w:line="240" w:lineRule="auto"/>
              <w:jc w:val="center"/>
              <w:rPr>
                <w:sz w:val="24"/>
                <w:szCs w:val="24"/>
                <w:lang w:val="ru-RU"/>
              </w:rPr>
            </w:pPr>
            <w:r w:rsidRPr="000A6158">
              <w:rPr>
                <w:rFonts w:ascii="Times New Roman" w:hAnsi="Times New Roman" w:cs="Times New Roman"/>
                <w:color w:val="000000"/>
                <w:sz w:val="24"/>
                <w:szCs w:val="24"/>
                <w:lang w:val="ru-RU"/>
              </w:rPr>
              <w:t>Направленность (профиль) программы: «Профиль"Филология"»</w:t>
            </w:r>
          </w:p>
          <w:p w:rsidR="00E95D75" w:rsidRPr="000A6158" w:rsidRDefault="000A6158">
            <w:pPr>
              <w:spacing w:after="0" w:line="240" w:lineRule="auto"/>
              <w:jc w:val="center"/>
              <w:rPr>
                <w:sz w:val="24"/>
                <w:szCs w:val="24"/>
                <w:lang w:val="ru-RU"/>
              </w:rPr>
            </w:pPr>
            <w:r w:rsidRPr="000A6158">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E95D75" w:rsidRPr="000A6158">
        <w:trPr>
          <w:trHeight w:hRule="exact" w:val="833"/>
        </w:trPr>
        <w:tc>
          <w:tcPr>
            <w:tcW w:w="10221" w:type="dxa"/>
            <w:gridSpan w:val="9"/>
            <w:shd w:val="clear" w:color="000000" w:fill="FFFFFF"/>
            <w:tcMar>
              <w:left w:w="34" w:type="dxa"/>
              <w:right w:w="34" w:type="dxa"/>
            </w:tcMar>
          </w:tcPr>
          <w:p w:rsidR="00E95D75" w:rsidRPr="000A6158" w:rsidRDefault="000A6158">
            <w:pPr>
              <w:spacing w:after="0" w:line="240" w:lineRule="auto"/>
              <w:jc w:val="center"/>
              <w:rPr>
                <w:sz w:val="24"/>
                <w:szCs w:val="24"/>
                <w:lang w:val="ru-RU"/>
              </w:rPr>
            </w:pPr>
            <w:r w:rsidRPr="000A6158">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E95D75">
        <w:trPr>
          <w:trHeight w:hRule="exact" w:val="277"/>
        </w:trPr>
        <w:tc>
          <w:tcPr>
            <w:tcW w:w="3984" w:type="dxa"/>
            <w:gridSpan w:val="4"/>
            <w:shd w:val="clear" w:color="000000" w:fill="FFFFFF"/>
            <w:tcMar>
              <w:left w:w="34" w:type="dxa"/>
              <w:right w:w="34" w:type="dxa"/>
            </w:tcMar>
          </w:tcPr>
          <w:p w:rsidR="00E95D75" w:rsidRDefault="000A615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95D75" w:rsidRDefault="00E95D75"/>
        </w:tc>
        <w:tc>
          <w:tcPr>
            <w:tcW w:w="426" w:type="dxa"/>
          </w:tcPr>
          <w:p w:rsidR="00E95D75" w:rsidRDefault="00E95D75"/>
        </w:tc>
        <w:tc>
          <w:tcPr>
            <w:tcW w:w="1277" w:type="dxa"/>
          </w:tcPr>
          <w:p w:rsidR="00E95D75" w:rsidRDefault="00E95D75"/>
        </w:tc>
        <w:tc>
          <w:tcPr>
            <w:tcW w:w="993" w:type="dxa"/>
          </w:tcPr>
          <w:p w:rsidR="00E95D75" w:rsidRDefault="00E95D75"/>
        </w:tc>
        <w:tc>
          <w:tcPr>
            <w:tcW w:w="2836" w:type="dxa"/>
          </w:tcPr>
          <w:p w:rsidR="00E95D75" w:rsidRDefault="00E95D75"/>
        </w:tc>
      </w:tr>
      <w:tr w:rsidR="00E95D75">
        <w:trPr>
          <w:trHeight w:hRule="exact" w:val="155"/>
        </w:trPr>
        <w:tc>
          <w:tcPr>
            <w:tcW w:w="426" w:type="dxa"/>
          </w:tcPr>
          <w:p w:rsidR="00E95D75" w:rsidRDefault="00E95D75"/>
        </w:tc>
        <w:tc>
          <w:tcPr>
            <w:tcW w:w="710" w:type="dxa"/>
          </w:tcPr>
          <w:p w:rsidR="00E95D75" w:rsidRDefault="00E95D75"/>
        </w:tc>
        <w:tc>
          <w:tcPr>
            <w:tcW w:w="1419" w:type="dxa"/>
          </w:tcPr>
          <w:p w:rsidR="00E95D75" w:rsidRDefault="00E95D75"/>
        </w:tc>
        <w:tc>
          <w:tcPr>
            <w:tcW w:w="1419" w:type="dxa"/>
          </w:tcPr>
          <w:p w:rsidR="00E95D75" w:rsidRDefault="00E95D75"/>
        </w:tc>
        <w:tc>
          <w:tcPr>
            <w:tcW w:w="710" w:type="dxa"/>
          </w:tcPr>
          <w:p w:rsidR="00E95D75" w:rsidRDefault="00E95D75"/>
        </w:tc>
        <w:tc>
          <w:tcPr>
            <w:tcW w:w="426" w:type="dxa"/>
          </w:tcPr>
          <w:p w:rsidR="00E95D75" w:rsidRDefault="00E95D75"/>
        </w:tc>
        <w:tc>
          <w:tcPr>
            <w:tcW w:w="1277" w:type="dxa"/>
          </w:tcPr>
          <w:p w:rsidR="00E95D75" w:rsidRDefault="00E95D75"/>
        </w:tc>
        <w:tc>
          <w:tcPr>
            <w:tcW w:w="993" w:type="dxa"/>
          </w:tcPr>
          <w:p w:rsidR="00E95D75" w:rsidRDefault="00E95D75"/>
        </w:tc>
        <w:tc>
          <w:tcPr>
            <w:tcW w:w="2836" w:type="dxa"/>
          </w:tcPr>
          <w:p w:rsidR="00E95D75" w:rsidRDefault="00E95D75"/>
        </w:tc>
      </w:tr>
      <w:tr w:rsidR="00E95D75">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5D75" w:rsidRDefault="000A6158">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5D75" w:rsidRDefault="000A6158">
            <w:pPr>
              <w:spacing w:after="0" w:line="240" w:lineRule="auto"/>
              <w:rPr>
                <w:sz w:val="24"/>
                <w:szCs w:val="24"/>
              </w:rPr>
            </w:pPr>
            <w:r>
              <w:rPr>
                <w:rFonts w:ascii="Times New Roman" w:hAnsi="Times New Roman" w:cs="Times New Roman"/>
                <w:color w:val="000000"/>
                <w:sz w:val="24"/>
                <w:szCs w:val="24"/>
              </w:rPr>
              <w:t>ОБРАЗОВАНИЕ И НАУКА</w:t>
            </w:r>
          </w:p>
        </w:tc>
      </w:tr>
      <w:tr w:rsidR="00E95D75" w:rsidRPr="000A6158">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E95D75" w:rsidRDefault="000A6158">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5D75" w:rsidRPr="000A6158" w:rsidRDefault="000A6158">
            <w:pPr>
              <w:spacing w:after="0" w:line="240" w:lineRule="auto"/>
              <w:rPr>
                <w:sz w:val="24"/>
                <w:szCs w:val="24"/>
                <w:lang w:val="ru-RU"/>
              </w:rPr>
            </w:pPr>
            <w:r w:rsidRPr="000A6158">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E95D75" w:rsidRPr="000A6158">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E95D75" w:rsidRPr="000A6158" w:rsidRDefault="00E95D75">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5D75" w:rsidRPr="000A6158" w:rsidRDefault="00E95D75">
            <w:pPr>
              <w:rPr>
                <w:lang w:val="ru-RU"/>
              </w:rPr>
            </w:pPr>
          </w:p>
        </w:tc>
      </w:tr>
      <w:tr w:rsidR="00E95D75" w:rsidRPr="000A6158">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5D75" w:rsidRDefault="000A6158">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5D75" w:rsidRPr="000A6158" w:rsidRDefault="000A6158">
            <w:pPr>
              <w:spacing w:after="0" w:line="240" w:lineRule="auto"/>
              <w:rPr>
                <w:sz w:val="24"/>
                <w:szCs w:val="24"/>
                <w:lang w:val="ru-RU"/>
              </w:rPr>
            </w:pPr>
            <w:r w:rsidRPr="000A6158">
              <w:rPr>
                <w:rFonts w:ascii="Times New Roman" w:hAnsi="Times New Roman" w:cs="Times New Roman"/>
                <w:color w:val="000000"/>
                <w:sz w:val="24"/>
                <w:szCs w:val="24"/>
                <w:lang w:val="ru-RU"/>
              </w:rPr>
              <w:t>ПЕДАГОГ ДОПОЛНИТЕЛЬНОГО ОБРАЗОВАНИЯ ДЕТЕЙ И ВЗРОСЛЫХ</w:t>
            </w:r>
          </w:p>
        </w:tc>
      </w:tr>
      <w:tr w:rsidR="00E95D75">
        <w:trPr>
          <w:trHeight w:hRule="exact" w:val="402"/>
        </w:trPr>
        <w:tc>
          <w:tcPr>
            <w:tcW w:w="5118" w:type="dxa"/>
            <w:gridSpan w:val="6"/>
            <w:shd w:val="clear" w:color="000000" w:fill="FFFFFF"/>
            <w:tcMar>
              <w:left w:w="34" w:type="dxa"/>
              <w:right w:w="34" w:type="dxa"/>
            </w:tcMar>
          </w:tcPr>
          <w:p w:rsidR="00E95D75" w:rsidRDefault="000A615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E95D75" w:rsidRDefault="000A6158">
            <w:pPr>
              <w:spacing w:after="0" w:line="240" w:lineRule="auto"/>
              <w:rPr>
                <w:sz w:val="24"/>
                <w:szCs w:val="24"/>
              </w:rPr>
            </w:pPr>
            <w:r>
              <w:rPr>
                <w:rFonts w:ascii="Times New Roman" w:hAnsi="Times New Roman" w:cs="Times New Roman"/>
                <w:color w:val="000000"/>
                <w:sz w:val="24"/>
                <w:szCs w:val="24"/>
              </w:rPr>
              <w:t>научно-исследовательский, педагогический</w:t>
            </w:r>
          </w:p>
        </w:tc>
      </w:tr>
      <w:tr w:rsidR="00E95D75">
        <w:trPr>
          <w:trHeight w:hRule="exact" w:val="2648"/>
        </w:trPr>
        <w:tc>
          <w:tcPr>
            <w:tcW w:w="426" w:type="dxa"/>
          </w:tcPr>
          <w:p w:rsidR="00E95D75" w:rsidRDefault="00E95D75"/>
        </w:tc>
        <w:tc>
          <w:tcPr>
            <w:tcW w:w="710" w:type="dxa"/>
          </w:tcPr>
          <w:p w:rsidR="00E95D75" w:rsidRDefault="00E95D75"/>
        </w:tc>
        <w:tc>
          <w:tcPr>
            <w:tcW w:w="1419" w:type="dxa"/>
          </w:tcPr>
          <w:p w:rsidR="00E95D75" w:rsidRDefault="00E95D75"/>
        </w:tc>
        <w:tc>
          <w:tcPr>
            <w:tcW w:w="1419" w:type="dxa"/>
          </w:tcPr>
          <w:p w:rsidR="00E95D75" w:rsidRDefault="00E95D75"/>
        </w:tc>
        <w:tc>
          <w:tcPr>
            <w:tcW w:w="710" w:type="dxa"/>
          </w:tcPr>
          <w:p w:rsidR="00E95D75" w:rsidRDefault="00E95D75"/>
        </w:tc>
        <w:tc>
          <w:tcPr>
            <w:tcW w:w="426" w:type="dxa"/>
          </w:tcPr>
          <w:p w:rsidR="00E95D75" w:rsidRDefault="00E95D75"/>
        </w:tc>
        <w:tc>
          <w:tcPr>
            <w:tcW w:w="1277" w:type="dxa"/>
          </w:tcPr>
          <w:p w:rsidR="00E95D75" w:rsidRDefault="00E95D75"/>
        </w:tc>
        <w:tc>
          <w:tcPr>
            <w:tcW w:w="993" w:type="dxa"/>
          </w:tcPr>
          <w:p w:rsidR="00E95D75" w:rsidRDefault="00E95D75"/>
        </w:tc>
        <w:tc>
          <w:tcPr>
            <w:tcW w:w="2836" w:type="dxa"/>
          </w:tcPr>
          <w:p w:rsidR="00E95D75" w:rsidRDefault="00E95D75"/>
        </w:tc>
      </w:tr>
      <w:tr w:rsidR="00E95D75">
        <w:trPr>
          <w:trHeight w:hRule="exact" w:val="277"/>
        </w:trPr>
        <w:tc>
          <w:tcPr>
            <w:tcW w:w="10079" w:type="dxa"/>
            <w:gridSpan w:val="9"/>
            <w:shd w:val="clear" w:color="000000" w:fill="FFFFFF"/>
            <w:tcMar>
              <w:left w:w="34" w:type="dxa"/>
              <w:right w:w="34" w:type="dxa"/>
            </w:tcMar>
          </w:tcPr>
          <w:p w:rsidR="00E95D75" w:rsidRDefault="000A615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95D75">
        <w:trPr>
          <w:trHeight w:hRule="exact" w:val="1805"/>
        </w:trPr>
        <w:tc>
          <w:tcPr>
            <w:tcW w:w="10079" w:type="dxa"/>
            <w:gridSpan w:val="9"/>
            <w:shd w:val="clear" w:color="000000" w:fill="FFFFFF"/>
            <w:tcMar>
              <w:left w:w="34" w:type="dxa"/>
              <w:right w:w="34" w:type="dxa"/>
            </w:tcMar>
          </w:tcPr>
          <w:p w:rsidR="00E95D75" w:rsidRPr="000A6158" w:rsidRDefault="000A6158">
            <w:pPr>
              <w:spacing w:after="0" w:line="240" w:lineRule="auto"/>
              <w:jc w:val="center"/>
              <w:rPr>
                <w:sz w:val="24"/>
                <w:szCs w:val="24"/>
                <w:lang w:val="ru-RU"/>
              </w:rPr>
            </w:pPr>
            <w:r w:rsidRPr="000A6158">
              <w:rPr>
                <w:rFonts w:ascii="Times New Roman" w:hAnsi="Times New Roman" w:cs="Times New Roman"/>
                <w:color w:val="000000"/>
                <w:sz w:val="24"/>
                <w:szCs w:val="24"/>
                <w:lang w:val="ru-RU"/>
              </w:rPr>
              <w:t>очной формы обучения 2022 года набора</w:t>
            </w:r>
          </w:p>
          <w:p w:rsidR="00E95D75" w:rsidRPr="000A6158" w:rsidRDefault="00E95D75">
            <w:pPr>
              <w:spacing w:after="0" w:line="240" w:lineRule="auto"/>
              <w:jc w:val="center"/>
              <w:rPr>
                <w:sz w:val="24"/>
                <w:szCs w:val="24"/>
                <w:lang w:val="ru-RU"/>
              </w:rPr>
            </w:pPr>
          </w:p>
          <w:p w:rsidR="00E95D75" w:rsidRPr="000A6158" w:rsidRDefault="000A6158">
            <w:pPr>
              <w:spacing w:after="0" w:line="240" w:lineRule="auto"/>
              <w:jc w:val="center"/>
              <w:rPr>
                <w:sz w:val="24"/>
                <w:szCs w:val="24"/>
                <w:lang w:val="ru-RU"/>
              </w:rPr>
            </w:pPr>
            <w:r w:rsidRPr="000A6158">
              <w:rPr>
                <w:rFonts w:ascii="Times New Roman" w:hAnsi="Times New Roman" w:cs="Times New Roman"/>
                <w:color w:val="000000"/>
                <w:sz w:val="24"/>
                <w:szCs w:val="24"/>
                <w:lang w:val="ru-RU"/>
              </w:rPr>
              <w:t>на 2022-2023 учебный год</w:t>
            </w:r>
          </w:p>
          <w:p w:rsidR="00E95D75" w:rsidRPr="000A6158" w:rsidRDefault="00E95D75">
            <w:pPr>
              <w:spacing w:after="0" w:line="240" w:lineRule="auto"/>
              <w:jc w:val="center"/>
              <w:rPr>
                <w:sz w:val="24"/>
                <w:szCs w:val="24"/>
                <w:lang w:val="ru-RU"/>
              </w:rPr>
            </w:pPr>
          </w:p>
          <w:p w:rsidR="00E95D75" w:rsidRDefault="000A6158">
            <w:pPr>
              <w:spacing w:after="0" w:line="240" w:lineRule="auto"/>
              <w:jc w:val="center"/>
              <w:rPr>
                <w:sz w:val="24"/>
                <w:szCs w:val="24"/>
              </w:rPr>
            </w:pPr>
            <w:r>
              <w:rPr>
                <w:rFonts w:ascii="Times New Roman" w:hAnsi="Times New Roman" w:cs="Times New Roman"/>
                <w:color w:val="000000"/>
                <w:sz w:val="24"/>
                <w:szCs w:val="24"/>
              </w:rPr>
              <w:t>Омск, 2022</w:t>
            </w:r>
          </w:p>
        </w:tc>
      </w:tr>
    </w:tbl>
    <w:p w:rsidR="00E95D75" w:rsidRDefault="000A615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95D75">
        <w:trPr>
          <w:trHeight w:hRule="exact" w:val="2222"/>
        </w:trPr>
        <w:tc>
          <w:tcPr>
            <w:tcW w:w="10788" w:type="dxa"/>
            <w:shd w:val="clear" w:color="000000" w:fill="FFFFFF"/>
            <w:tcMar>
              <w:left w:w="34" w:type="dxa"/>
              <w:right w:w="34" w:type="dxa"/>
            </w:tcMar>
          </w:tcPr>
          <w:p w:rsidR="00E95D75" w:rsidRPr="000A6158" w:rsidRDefault="000A6158">
            <w:pPr>
              <w:spacing w:after="0" w:line="240" w:lineRule="auto"/>
              <w:rPr>
                <w:sz w:val="24"/>
                <w:szCs w:val="24"/>
                <w:lang w:val="ru-RU"/>
              </w:rPr>
            </w:pPr>
            <w:r w:rsidRPr="000A6158">
              <w:rPr>
                <w:rFonts w:ascii="Times New Roman" w:hAnsi="Times New Roman" w:cs="Times New Roman"/>
                <w:color w:val="000000"/>
                <w:sz w:val="24"/>
                <w:szCs w:val="24"/>
                <w:lang w:val="ru-RU"/>
              </w:rPr>
              <w:lastRenderedPageBreak/>
              <w:t>Составитель:</w:t>
            </w:r>
          </w:p>
          <w:p w:rsidR="00E95D75" w:rsidRPr="000A6158" w:rsidRDefault="00E95D75">
            <w:pPr>
              <w:spacing w:after="0" w:line="240" w:lineRule="auto"/>
              <w:rPr>
                <w:sz w:val="24"/>
                <w:szCs w:val="24"/>
                <w:lang w:val="ru-RU"/>
              </w:rPr>
            </w:pPr>
          </w:p>
          <w:p w:rsidR="00E95D75" w:rsidRPr="000A6158" w:rsidRDefault="000A6158">
            <w:pPr>
              <w:spacing w:after="0" w:line="240" w:lineRule="auto"/>
              <w:rPr>
                <w:sz w:val="24"/>
                <w:szCs w:val="24"/>
                <w:lang w:val="ru-RU"/>
              </w:rPr>
            </w:pPr>
            <w:r w:rsidRPr="000A6158">
              <w:rPr>
                <w:rFonts w:ascii="Times New Roman" w:hAnsi="Times New Roman" w:cs="Times New Roman"/>
                <w:color w:val="000000"/>
                <w:sz w:val="24"/>
                <w:szCs w:val="24"/>
                <w:lang w:val="ru-RU"/>
              </w:rPr>
              <w:t>к.пе</w:t>
            </w:r>
            <w:r>
              <w:rPr>
                <w:rFonts w:ascii="Times New Roman" w:hAnsi="Times New Roman" w:cs="Times New Roman"/>
                <w:color w:val="000000"/>
                <w:sz w:val="24"/>
                <w:szCs w:val="24"/>
                <w:lang w:val="ru-RU"/>
              </w:rPr>
              <w:t xml:space="preserve">д.н., доцент </w:t>
            </w:r>
            <w:r w:rsidRPr="000A6158">
              <w:rPr>
                <w:rFonts w:ascii="Times New Roman" w:hAnsi="Times New Roman" w:cs="Times New Roman"/>
                <w:color w:val="000000"/>
                <w:sz w:val="24"/>
                <w:szCs w:val="24"/>
                <w:lang w:val="ru-RU"/>
              </w:rPr>
              <w:t>Котлярова Т.С.</w:t>
            </w:r>
          </w:p>
          <w:p w:rsidR="00E95D75" w:rsidRPr="000A6158" w:rsidRDefault="00E95D75">
            <w:pPr>
              <w:spacing w:after="0" w:line="240" w:lineRule="auto"/>
              <w:rPr>
                <w:sz w:val="24"/>
                <w:szCs w:val="24"/>
                <w:lang w:val="ru-RU"/>
              </w:rPr>
            </w:pPr>
          </w:p>
          <w:p w:rsidR="00E95D75" w:rsidRPr="000A6158" w:rsidRDefault="000A6158">
            <w:pPr>
              <w:spacing w:after="0" w:line="240" w:lineRule="auto"/>
              <w:rPr>
                <w:sz w:val="24"/>
                <w:szCs w:val="24"/>
                <w:lang w:val="ru-RU"/>
              </w:rPr>
            </w:pPr>
            <w:r w:rsidRPr="000A6158">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E95D75" w:rsidRDefault="000A6158">
            <w:pPr>
              <w:spacing w:after="0" w:line="240" w:lineRule="auto"/>
              <w:rPr>
                <w:sz w:val="24"/>
                <w:szCs w:val="24"/>
              </w:rPr>
            </w:pPr>
            <w:r>
              <w:rPr>
                <w:rFonts w:ascii="Times New Roman" w:hAnsi="Times New Roman" w:cs="Times New Roman"/>
                <w:color w:val="000000"/>
                <w:sz w:val="24"/>
                <w:szCs w:val="24"/>
              </w:rPr>
              <w:t>Протокол от 25.03.2022 г.  №8</w:t>
            </w:r>
          </w:p>
        </w:tc>
      </w:tr>
      <w:tr w:rsidR="00E95D75" w:rsidRPr="000A6158">
        <w:trPr>
          <w:trHeight w:hRule="exact" w:val="277"/>
        </w:trPr>
        <w:tc>
          <w:tcPr>
            <w:tcW w:w="10788" w:type="dxa"/>
            <w:shd w:val="clear" w:color="000000" w:fill="FFFFFF"/>
            <w:tcMar>
              <w:left w:w="34" w:type="dxa"/>
              <w:right w:w="34" w:type="dxa"/>
            </w:tcMar>
          </w:tcPr>
          <w:p w:rsidR="00E95D75" w:rsidRPr="000A6158" w:rsidRDefault="000A6158">
            <w:pPr>
              <w:spacing w:after="0" w:line="240" w:lineRule="auto"/>
              <w:rPr>
                <w:sz w:val="24"/>
                <w:szCs w:val="24"/>
                <w:lang w:val="ru-RU"/>
              </w:rPr>
            </w:pPr>
            <w:r w:rsidRPr="000A6158">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0A6158">
              <w:rPr>
                <w:rFonts w:ascii="Times New Roman" w:hAnsi="Times New Roman" w:cs="Times New Roman"/>
                <w:color w:val="000000"/>
                <w:sz w:val="24"/>
                <w:szCs w:val="24"/>
                <w:lang w:val="ru-RU"/>
              </w:rPr>
              <w:t>Лопанова Е.В.</w:t>
            </w:r>
          </w:p>
        </w:tc>
      </w:tr>
    </w:tbl>
    <w:p w:rsidR="00E95D75" w:rsidRPr="000A6158" w:rsidRDefault="000A6158">
      <w:pPr>
        <w:rPr>
          <w:sz w:val="0"/>
          <w:szCs w:val="0"/>
          <w:lang w:val="ru-RU"/>
        </w:rPr>
      </w:pPr>
      <w:r w:rsidRPr="000A615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95D75">
        <w:trPr>
          <w:trHeight w:hRule="exact" w:val="277"/>
        </w:trPr>
        <w:tc>
          <w:tcPr>
            <w:tcW w:w="9654" w:type="dxa"/>
            <w:shd w:val="clear" w:color="000000" w:fill="FFFFFF"/>
            <w:tcMar>
              <w:left w:w="34" w:type="dxa"/>
              <w:right w:w="34" w:type="dxa"/>
            </w:tcMar>
          </w:tcPr>
          <w:p w:rsidR="00E95D75" w:rsidRDefault="000A615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95D75">
        <w:trPr>
          <w:trHeight w:hRule="exact" w:val="555"/>
        </w:trPr>
        <w:tc>
          <w:tcPr>
            <w:tcW w:w="9640" w:type="dxa"/>
          </w:tcPr>
          <w:p w:rsidR="00E95D75" w:rsidRDefault="00E95D75"/>
        </w:tc>
      </w:tr>
      <w:tr w:rsidR="00E95D75">
        <w:trPr>
          <w:trHeight w:hRule="exact" w:val="8751"/>
        </w:trPr>
        <w:tc>
          <w:tcPr>
            <w:tcW w:w="9654" w:type="dxa"/>
            <w:shd w:val="clear" w:color="000000" w:fill="FFFFFF"/>
            <w:tcMar>
              <w:left w:w="34" w:type="dxa"/>
              <w:right w:w="34" w:type="dxa"/>
            </w:tcMar>
          </w:tcPr>
          <w:p w:rsidR="00E95D75" w:rsidRPr="000A6158" w:rsidRDefault="000A6158">
            <w:pPr>
              <w:spacing w:after="0" w:line="240" w:lineRule="auto"/>
              <w:rPr>
                <w:sz w:val="24"/>
                <w:szCs w:val="24"/>
                <w:lang w:val="ru-RU"/>
              </w:rPr>
            </w:pPr>
            <w:r w:rsidRPr="000A6158">
              <w:rPr>
                <w:rFonts w:ascii="Times New Roman" w:hAnsi="Times New Roman" w:cs="Times New Roman"/>
                <w:color w:val="000000"/>
                <w:sz w:val="24"/>
                <w:szCs w:val="24"/>
                <w:lang w:val="ru-RU"/>
              </w:rPr>
              <w:t>1     Наименование дисциплины</w:t>
            </w:r>
          </w:p>
          <w:p w:rsidR="00E95D75" w:rsidRPr="000A6158" w:rsidRDefault="000A6158">
            <w:pPr>
              <w:spacing w:after="0" w:line="240" w:lineRule="auto"/>
              <w:rPr>
                <w:sz w:val="24"/>
                <w:szCs w:val="24"/>
                <w:lang w:val="ru-RU"/>
              </w:rPr>
            </w:pPr>
            <w:r w:rsidRPr="000A6158">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95D75" w:rsidRPr="000A6158" w:rsidRDefault="000A6158">
            <w:pPr>
              <w:spacing w:after="0" w:line="240" w:lineRule="auto"/>
              <w:rPr>
                <w:sz w:val="24"/>
                <w:szCs w:val="24"/>
                <w:lang w:val="ru-RU"/>
              </w:rPr>
            </w:pPr>
            <w:r w:rsidRPr="000A6158">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E95D75" w:rsidRPr="000A6158" w:rsidRDefault="000A6158">
            <w:pPr>
              <w:spacing w:after="0" w:line="240" w:lineRule="auto"/>
              <w:rPr>
                <w:sz w:val="24"/>
                <w:szCs w:val="24"/>
                <w:lang w:val="ru-RU"/>
              </w:rPr>
            </w:pPr>
            <w:r w:rsidRPr="000A6158">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95D75" w:rsidRPr="000A6158" w:rsidRDefault="000A6158">
            <w:pPr>
              <w:spacing w:after="0" w:line="240" w:lineRule="auto"/>
              <w:rPr>
                <w:sz w:val="24"/>
                <w:szCs w:val="24"/>
                <w:lang w:val="ru-RU"/>
              </w:rPr>
            </w:pPr>
            <w:r w:rsidRPr="000A6158">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95D75" w:rsidRPr="000A6158" w:rsidRDefault="000A6158">
            <w:pPr>
              <w:spacing w:after="0" w:line="240" w:lineRule="auto"/>
              <w:rPr>
                <w:sz w:val="24"/>
                <w:szCs w:val="24"/>
                <w:lang w:val="ru-RU"/>
              </w:rPr>
            </w:pPr>
            <w:r w:rsidRPr="000A6158">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E95D75" w:rsidRPr="000A6158" w:rsidRDefault="000A6158">
            <w:pPr>
              <w:spacing w:after="0" w:line="240" w:lineRule="auto"/>
              <w:rPr>
                <w:sz w:val="24"/>
                <w:szCs w:val="24"/>
                <w:lang w:val="ru-RU"/>
              </w:rPr>
            </w:pPr>
            <w:r w:rsidRPr="000A6158">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E95D75" w:rsidRPr="000A6158" w:rsidRDefault="000A6158">
            <w:pPr>
              <w:spacing w:after="0" w:line="240" w:lineRule="auto"/>
              <w:rPr>
                <w:sz w:val="24"/>
                <w:szCs w:val="24"/>
                <w:lang w:val="ru-RU"/>
              </w:rPr>
            </w:pPr>
            <w:r w:rsidRPr="000A6158">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E95D75" w:rsidRPr="000A6158" w:rsidRDefault="000A6158">
            <w:pPr>
              <w:spacing w:after="0" w:line="240" w:lineRule="auto"/>
              <w:rPr>
                <w:sz w:val="24"/>
                <w:szCs w:val="24"/>
                <w:lang w:val="ru-RU"/>
              </w:rPr>
            </w:pPr>
            <w:r w:rsidRPr="000A6158">
              <w:rPr>
                <w:rFonts w:ascii="Times New Roman" w:hAnsi="Times New Roman" w:cs="Times New Roman"/>
                <w:color w:val="000000"/>
                <w:sz w:val="24"/>
                <w:szCs w:val="24"/>
                <w:lang w:val="ru-RU"/>
              </w:rPr>
              <w:t>9     Методические указания для обучающихся по освоению дисциплины</w:t>
            </w:r>
          </w:p>
          <w:p w:rsidR="00E95D75" w:rsidRPr="000A6158" w:rsidRDefault="000A6158">
            <w:pPr>
              <w:spacing w:after="0" w:line="240" w:lineRule="auto"/>
              <w:rPr>
                <w:sz w:val="24"/>
                <w:szCs w:val="24"/>
                <w:lang w:val="ru-RU"/>
              </w:rPr>
            </w:pPr>
            <w:r w:rsidRPr="000A6158">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95D75" w:rsidRPr="000A6158" w:rsidRDefault="000A6158">
            <w:pPr>
              <w:spacing w:after="0" w:line="240" w:lineRule="auto"/>
              <w:rPr>
                <w:sz w:val="24"/>
                <w:szCs w:val="24"/>
                <w:lang w:val="ru-RU"/>
              </w:rPr>
            </w:pPr>
            <w:r w:rsidRPr="000A6158">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E95D75" w:rsidRDefault="000A615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95D75" w:rsidRDefault="000A615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95D75" w:rsidRPr="000A6158">
        <w:trPr>
          <w:trHeight w:hRule="exact" w:val="277"/>
        </w:trPr>
        <w:tc>
          <w:tcPr>
            <w:tcW w:w="9654" w:type="dxa"/>
            <w:shd w:val="clear" w:color="000000" w:fill="FFFFFF"/>
            <w:tcMar>
              <w:left w:w="34" w:type="dxa"/>
              <w:right w:w="34" w:type="dxa"/>
            </w:tcMar>
          </w:tcPr>
          <w:p w:rsidR="00E95D75" w:rsidRPr="000A6158" w:rsidRDefault="000A6158">
            <w:pPr>
              <w:spacing w:after="0" w:line="240" w:lineRule="auto"/>
              <w:rPr>
                <w:sz w:val="24"/>
                <w:szCs w:val="24"/>
                <w:lang w:val="ru-RU"/>
              </w:rPr>
            </w:pPr>
            <w:r w:rsidRPr="000A6158">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E95D75" w:rsidRPr="000A6158">
        <w:trPr>
          <w:trHeight w:hRule="exact" w:val="14619"/>
        </w:trPr>
        <w:tc>
          <w:tcPr>
            <w:tcW w:w="9654" w:type="dxa"/>
            <w:shd w:val="clear" w:color="000000" w:fill="FFFFFF"/>
            <w:tcMar>
              <w:left w:w="34" w:type="dxa"/>
              <w:right w:w="34" w:type="dxa"/>
            </w:tcMar>
          </w:tcPr>
          <w:p w:rsidR="00E95D75" w:rsidRPr="000A6158" w:rsidRDefault="000A6158">
            <w:pPr>
              <w:spacing w:after="0" w:line="240" w:lineRule="auto"/>
              <w:jc w:val="both"/>
              <w:rPr>
                <w:sz w:val="24"/>
                <w:szCs w:val="24"/>
                <w:lang w:val="ru-RU"/>
              </w:rPr>
            </w:pPr>
            <w:r w:rsidRPr="000A6158">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E95D75" w:rsidRPr="000A6158" w:rsidRDefault="000A6158">
            <w:pPr>
              <w:spacing w:after="0" w:line="240" w:lineRule="auto"/>
              <w:jc w:val="both"/>
              <w:rPr>
                <w:sz w:val="24"/>
                <w:szCs w:val="24"/>
                <w:lang w:val="ru-RU"/>
              </w:rPr>
            </w:pPr>
            <w:r w:rsidRPr="000A6158">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w:t>
            </w:r>
            <w:r>
              <w:rPr>
                <w:rFonts w:ascii="Times New Roman" w:hAnsi="Times New Roman" w:cs="Times New Roman"/>
                <w:color w:val="000000"/>
                <w:sz w:val="24"/>
                <w:szCs w:val="24"/>
              </w:rPr>
              <w:t> </w:t>
            </w:r>
            <w:r w:rsidRPr="000A6158">
              <w:rPr>
                <w:rFonts w:ascii="Times New Roman" w:hAnsi="Times New Roman" w:cs="Times New Roman"/>
                <w:color w:val="000000"/>
                <w:sz w:val="24"/>
                <w:szCs w:val="24"/>
                <w:lang w:val="ru-RU"/>
              </w:rPr>
              <w:t>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rsidR="00E95D75" w:rsidRPr="000A6158" w:rsidRDefault="000A6158">
            <w:pPr>
              <w:spacing w:after="0" w:line="240" w:lineRule="auto"/>
              <w:jc w:val="both"/>
              <w:rPr>
                <w:sz w:val="24"/>
                <w:szCs w:val="24"/>
                <w:lang w:val="ru-RU"/>
              </w:rPr>
            </w:pPr>
            <w:r w:rsidRPr="000A6158">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95D75" w:rsidRPr="000A6158" w:rsidRDefault="000A6158">
            <w:pPr>
              <w:spacing w:after="0" w:line="240" w:lineRule="auto"/>
              <w:jc w:val="both"/>
              <w:rPr>
                <w:sz w:val="24"/>
                <w:szCs w:val="24"/>
                <w:lang w:val="ru-RU"/>
              </w:rPr>
            </w:pPr>
            <w:r w:rsidRPr="000A6158">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95D75" w:rsidRPr="000A6158" w:rsidRDefault="000A6158">
            <w:pPr>
              <w:spacing w:after="0" w:line="240" w:lineRule="auto"/>
              <w:jc w:val="both"/>
              <w:rPr>
                <w:sz w:val="24"/>
                <w:szCs w:val="24"/>
                <w:lang w:val="ru-RU"/>
              </w:rPr>
            </w:pPr>
            <w:r w:rsidRPr="000A6158">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95D75" w:rsidRPr="000A6158" w:rsidRDefault="000A6158">
            <w:pPr>
              <w:spacing w:after="0" w:line="240" w:lineRule="auto"/>
              <w:jc w:val="both"/>
              <w:rPr>
                <w:sz w:val="24"/>
                <w:szCs w:val="24"/>
                <w:lang w:val="ru-RU"/>
              </w:rPr>
            </w:pPr>
            <w:r w:rsidRPr="000A6158">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95D75" w:rsidRPr="000A6158" w:rsidRDefault="000A6158">
            <w:pPr>
              <w:spacing w:after="0" w:line="240" w:lineRule="auto"/>
              <w:jc w:val="both"/>
              <w:rPr>
                <w:sz w:val="24"/>
                <w:szCs w:val="24"/>
                <w:lang w:val="ru-RU"/>
              </w:rPr>
            </w:pPr>
            <w:r w:rsidRPr="000A6158">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95D75" w:rsidRPr="000A6158" w:rsidRDefault="000A6158">
            <w:pPr>
              <w:spacing w:after="0" w:line="240" w:lineRule="auto"/>
              <w:jc w:val="both"/>
              <w:rPr>
                <w:sz w:val="24"/>
                <w:szCs w:val="24"/>
                <w:lang w:val="ru-RU"/>
              </w:rPr>
            </w:pPr>
            <w:r w:rsidRPr="000A6158">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95D75" w:rsidRPr="000A6158" w:rsidRDefault="000A6158">
            <w:pPr>
              <w:spacing w:after="0" w:line="240" w:lineRule="auto"/>
              <w:jc w:val="both"/>
              <w:rPr>
                <w:sz w:val="24"/>
                <w:szCs w:val="24"/>
                <w:lang w:val="ru-RU"/>
              </w:rPr>
            </w:pPr>
            <w:r w:rsidRPr="000A6158">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95D75" w:rsidRPr="000A6158" w:rsidRDefault="000A6158">
            <w:pPr>
              <w:spacing w:after="0" w:line="240" w:lineRule="auto"/>
              <w:jc w:val="both"/>
              <w:rPr>
                <w:sz w:val="24"/>
                <w:szCs w:val="24"/>
                <w:lang w:val="ru-RU"/>
              </w:rPr>
            </w:pPr>
            <w:r w:rsidRPr="000A6158">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очная на 2022/2023 учебный год, утвержденным приказом ректора от 28.03.2022 №28;</w:t>
            </w:r>
          </w:p>
          <w:p w:rsidR="00E95D75" w:rsidRPr="000A6158" w:rsidRDefault="000A6158">
            <w:pPr>
              <w:spacing w:after="0" w:line="240" w:lineRule="auto"/>
              <w:jc w:val="both"/>
              <w:rPr>
                <w:sz w:val="24"/>
                <w:szCs w:val="24"/>
                <w:lang w:val="ru-RU"/>
              </w:rPr>
            </w:pPr>
            <w:r w:rsidRPr="000A6158">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«Основы самоорганизации и саморазвития студента» в течение 2022/2023 учебного года:</w:t>
            </w:r>
          </w:p>
          <w:p w:rsidR="00E95D75" w:rsidRPr="000A6158" w:rsidRDefault="000A6158">
            <w:pPr>
              <w:spacing w:after="0" w:line="240" w:lineRule="auto"/>
              <w:jc w:val="both"/>
              <w:rPr>
                <w:sz w:val="24"/>
                <w:szCs w:val="24"/>
                <w:lang w:val="ru-RU"/>
              </w:rPr>
            </w:pPr>
            <w:r w:rsidRPr="000A6158">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E95D75" w:rsidRPr="000A6158">
        <w:trPr>
          <w:trHeight w:hRule="exact" w:val="494"/>
        </w:trPr>
        <w:tc>
          <w:tcPr>
            <w:tcW w:w="9654" w:type="dxa"/>
            <w:shd w:val="clear" w:color="000000" w:fill="FFFFFF"/>
            <w:tcMar>
              <w:left w:w="34" w:type="dxa"/>
              <w:right w:w="34" w:type="dxa"/>
            </w:tcMar>
          </w:tcPr>
          <w:p w:rsidR="00E95D75" w:rsidRPr="000A6158" w:rsidRDefault="000A6158">
            <w:pPr>
              <w:spacing w:after="0" w:line="240" w:lineRule="auto"/>
              <w:rPr>
                <w:sz w:val="24"/>
                <w:szCs w:val="24"/>
                <w:lang w:val="ru-RU"/>
              </w:rPr>
            </w:pPr>
            <w:r w:rsidRPr="000A6158">
              <w:rPr>
                <w:rFonts w:ascii="Times New Roman" w:hAnsi="Times New Roman" w:cs="Times New Roman"/>
                <w:b/>
                <w:color w:val="000000"/>
                <w:sz w:val="24"/>
                <w:szCs w:val="24"/>
                <w:lang w:val="ru-RU"/>
              </w:rPr>
              <w:t>1. Наименование дисциплины: Б1.О.03.02 «Основы самоорганизации и</w:t>
            </w:r>
          </w:p>
        </w:tc>
      </w:tr>
    </w:tbl>
    <w:p w:rsidR="00E95D75" w:rsidRPr="000A6158" w:rsidRDefault="000A6158">
      <w:pPr>
        <w:rPr>
          <w:sz w:val="0"/>
          <w:szCs w:val="0"/>
          <w:lang w:val="ru-RU"/>
        </w:rPr>
      </w:pPr>
      <w:r w:rsidRPr="000A615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95D75" w:rsidRPr="000A6158">
        <w:trPr>
          <w:trHeight w:hRule="exact" w:val="1125"/>
        </w:trPr>
        <w:tc>
          <w:tcPr>
            <w:tcW w:w="9654" w:type="dxa"/>
            <w:shd w:val="clear" w:color="000000" w:fill="FFFFFF"/>
            <w:tcMar>
              <w:left w:w="34" w:type="dxa"/>
              <w:right w:w="34" w:type="dxa"/>
            </w:tcMar>
          </w:tcPr>
          <w:p w:rsidR="00E95D75" w:rsidRPr="000A6158" w:rsidRDefault="000A6158">
            <w:pPr>
              <w:spacing w:after="0" w:line="240" w:lineRule="auto"/>
              <w:rPr>
                <w:sz w:val="24"/>
                <w:szCs w:val="24"/>
                <w:lang w:val="ru-RU"/>
              </w:rPr>
            </w:pPr>
            <w:r w:rsidRPr="000A6158">
              <w:rPr>
                <w:rFonts w:ascii="Times New Roman" w:hAnsi="Times New Roman" w:cs="Times New Roman"/>
                <w:b/>
                <w:color w:val="000000"/>
                <w:sz w:val="24"/>
                <w:szCs w:val="24"/>
                <w:lang w:val="ru-RU"/>
              </w:rPr>
              <w:lastRenderedPageBreak/>
              <w:t>саморазвития студента».</w:t>
            </w:r>
          </w:p>
          <w:p w:rsidR="00E95D75" w:rsidRPr="000A6158" w:rsidRDefault="000A6158">
            <w:pPr>
              <w:spacing w:after="0" w:line="240" w:lineRule="auto"/>
              <w:rPr>
                <w:sz w:val="24"/>
                <w:szCs w:val="24"/>
                <w:lang w:val="ru-RU"/>
              </w:rPr>
            </w:pPr>
            <w:r w:rsidRPr="000A6158">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95D75" w:rsidRPr="000A6158">
        <w:trPr>
          <w:trHeight w:hRule="exact" w:val="3399"/>
        </w:trPr>
        <w:tc>
          <w:tcPr>
            <w:tcW w:w="9654" w:type="dxa"/>
            <w:shd w:val="clear" w:color="000000" w:fill="FFFFFF"/>
            <w:tcMar>
              <w:left w:w="34" w:type="dxa"/>
              <w:right w:w="34" w:type="dxa"/>
            </w:tcMar>
          </w:tcPr>
          <w:p w:rsidR="00E95D75" w:rsidRPr="000A6158" w:rsidRDefault="000A6158">
            <w:pPr>
              <w:spacing w:after="0" w:line="240" w:lineRule="auto"/>
              <w:jc w:val="both"/>
              <w:rPr>
                <w:sz w:val="24"/>
                <w:szCs w:val="24"/>
                <w:lang w:val="ru-RU"/>
              </w:rPr>
            </w:pPr>
            <w:r w:rsidRPr="000A6158">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w:t>
            </w:r>
            <w:r>
              <w:rPr>
                <w:rFonts w:ascii="Times New Roman" w:hAnsi="Times New Roman" w:cs="Times New Roman"/>
                <w:color w:val="000000"/>
                <w:sz w:val="24"/>
                <w:szCs w:val="24"/>
              </w:rPr>
              <w:t> </w:t>
            </w:r>
            <w:r w:rsidRPr="000A6158">
              <w:rPr>
                <w:rFonts w:ascii="Times New Roman" w:hAnsi="Times New Roman" w:cs="Times New Roman"/>
                <w:color w:val="000000"/>
                <w:sz w:val="24"/>
                <w:szCs w:val="24"/>
                <w:lang w:val="ru-RU"/>
              </w:rPr>
              <w:t>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95D75" w:rsidRPr="000A6158" w:rsidRDefault="000A6158">
            <w:pPr>
              <w:spacing w:after="0" w:line="240" w:lineRule="auto"/>
              <w:jc w:val="both"/>
              <w:rPr>
                <w:sz w:val="24"/>
                <w:szCs w:val="24"/>
                <w:lang w:val="ru-RU"/>
              </w:rPr>
            </w:pPr>
            <w:r w:rsidRPr="000A6158">
              <w:rPr>
                <w:rFonts w:ascii="Times New Roman" w:hAnsi="Times New Roman" w:cs="Times New Roman"/>
                <w:color w:val="000000"/>
                <w:sz w:val="24"/>
                <w:szCs w:val="24"/>
                <w:lang w:val="ru-RU"/>
              </w:rPr>
              <w:t>Процесс изучения дисциплины «Основы самоорганизации и саморазвития студента»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95D75" w:rsidRPr="000A615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5D75" w:rsidRPr="000A6158" w:rsidRDefault="000A6158">
            <w:pPr>
              <w:spacing w:after="0" w:line="240" w:lineRule="auto"/>
              <w:rPr>
                <w:sz w:val="24"/>
                <w:szCs w:val="24"/>
                <w:lang w:val="ru-RU"/>
              </w:rPr>
            </w:pPr>
            <w:r w:rsidRPr="000A6158">
              <w:rPr>
                <w:rFonts w:ascii="Times New Roman" w:hAnsi="Times New Roman" w:cs="Times New Roman"/>
                <w:b/>
                <w:color w:val="000000"/>
                <w:sz w:val="24"/>
                <w:szCs w:val="24"/>
                <w:lang w:val="ru-RU"/>
              </w:rPr>
              <w:t>Код компетенции: УК-3</w:t>
            </w:r>
          </w:p>
          <w:p w:rsidR="00E95D75" w:rsidRPr="000A6158" w:rsidRDefault="000A6158">
            <w:pPr>
              <w:spacing w:after="0" w:line="240" w:lineRule="auto"/>
              <w:rPr>
                <w:sz w:val="24"/>
                <w:szCs w:val="24"/>
                <w:lang w:val="ru-RU"/>
              </w:rPr>
            </w:pPr>
            <w:r w:rsidRPr="000A6158">
              <w:rPr>
                <w:rFonts w:ascii="Times New Roman" w:hAnsi="Times New Roman" w:cs="Times New Roman"/>
                <w:b/>
                <w:color w:val="000000"/>
                <w:sz w:val="24"/>
                <w:szCs w:val="24"/>
                <w:lang w:val="ru-RU"/>
              </w:rPr>
              <w:t>Способен осуществлять социальное взаимодействие и реализовывать свою роль в команде</w:t>
            </w:r>
          </w:p>
        </w:tc>
      </w:tr>
      <w:tr w:rsidR="00E95D75">
        <w:trPr>
          <w:trHeight w:hRule="exact" w:val="585"/>
        </w:trPr>
        <w:tc>
          <w:tcPr>
            <w:tcW w:w="9654" w:type="dxa"/>
            <w:shd w:val="clear" w:color="000000" w:fill="FFFFFF"/>
            <w:tcMar>
              <w:left w:w="34" w:type="dxa"/>
              <w:right w:w="34" w:type="dxa"/>
            </w:tcMar>
          </w:tcPr>
          <w:p w:rsidR="00E95D75" w:rsidRPr="000A6158" w:rsidRDefault="00E95D75">
            <w:pPr>
              <w:spacing w:after="0" w:line="240" w:lineRule="auto"/>
              <w:rPr>
                <w:sz w:val="24"/>
                <w:szCs w:val="24"/>
                <w:lang w:val="ru-RU"/>
              </w:rPr>
            </w:pPr>
          </w:p>
          <w:p w:rsidR="00E95D75" w:rsidRDefault="000A615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95D75" w:rsidRPr="000A615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5D75" w:rsidRPr="000A6158" w:rsidRDefault="000A6158">
            <w:pPr>
              <w:spacing w:after="0" w:line="240" w:lineRule="auto"/>
              <w:rPr>
                <w:sz w:val="24"/>
                <w:szCs w:val="24"/>
                <w:lang w:val="ru-RU"/>
              </w:rPr>
            </w:pPr>
            <w:r w:rsidRPr="000A6158">
              <w:rPr>
                <w:rFonts w:ascii="Times New Roman" w:hAnsi="Times New Roman" w:cs="Times New Roman"/>
                <w:color w:val="000000"/>
                <w:sz w:val="24"/>
                <w:szCs w:val="24"/>
                <w:lang w:val="ru-RU"/>
              </w:rPr>
              <w:t>УК-3.1 знать особенности поведения выделенных групп людей, с которыми работает/взаимодействует, учитывает их в своей деятельности</w:t>
            </w:r>
          </w:p>
        </w:tc>
      </w:tr>
      <w:tr w:rsidR="00E95D75" w:rsidRPr="000A615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5D75" w:rsidRPr="000A6158" w:rsidRDefault="000A6158">
            <w:pPr>
              <w:spacing w:after="0" w:line="240" w:lineRule="auto"/>
              <w:rPr>
                <w:sz w:val="24"/>
                <w:szCs w:val="24"/>
                <w:lang w:val="ru-RU"/>
              </w:rPr>
            </w:pPr>
            <w:r w:rsidRPr="000A6158">
              <w:rPr>
                <w:rFonts w:ascii="Times New Roman" w:hAnsi="Times New Roman" w:cs="Times New Roman"/>
                <w:color w:val="000000"/>
                <w:sz w:val="24"/>
                <w:szCs w:val="24"/>
                <w:lang w:val="ru-RU"/>
              </w:rPr>
              <w:t>УК-3.2 знать методы социального взаимодействия</w:t>
            </w:r>
          </w:p>
        </w:tc>
      </w:tr>
      <w:tr w:rsidR="00E95D75" w:rsidRPr="000A615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5D75" w:rsidRPr="000A6158" w:rsidRDefault="000A6158">
            <w:pPr>
              <w:spacing w:after="0" w:line="240" w:lineRule="auto"/>
              <w:rPr>
                <w:sz w:val="24"/>
                <w:szCs w:val="24"/>
                <w:lang w:val="ru-RU"/>
              </w:rPr>
            </w:pPr>
            <w:r w:rsidRPr="000A6158">
              <w:rPr>
                <w:rFonts w:ascii="Times New Roman" w:hAnsi="Times New Roman" w:cs="Times New Roman"/>
                <w:color w:val="000000"/>
                <w:sz w:val="24"/>
                <w:szCs w:val="24"/>
                <w:lang w:val="ru-RU"/>
              </w:rPr>
              <w:t>УК-3.3 уметь предвидеть результаты (последствия) личных действий</w:t>
            </w:r>
          </w:p>
        </w:tc>
      </w:tr>
      <w:tr w:rsidR="00E95D75" w:rsidRPr="000A615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5D75" w:rsidRPr="000A6158" w:rsidRDefault="000A6158">
            <w:pPr>
              <w:spacing w:after="0" w:line="240" w:lineRule="auto"/>
              <w:rPr>
                <w:sz w:val="24"/>
                <w:szCs w:val="24"/>
                <w:lang w:val="ru-RU"/>
              </w:rPr>
            </w:pPr>
            <w:r w:rsidRPr="000A6158">
              <w:rPr>
                <w:rFonts w:ascii="Times New Roman" w:hAnsi="Times New Roman" w:cs="Times New Roman"/>
                <w:color w:val="000000"/>
                <w:sz w:val="24"/>
                <w:szCs w:val="24"/>
                <w:lang w:val="ru-RU"/>
              </w:rPr>
              <w:t>УК-3.4 уметь применять принципы социально-го взаимодействия</w:t>
            </w:r>
          </w:p>
        </w:tc>
      </w:tr>
      <w:tr w:rsidR="00E95D75" w:rsidRPr="000A615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5D75" w:rsidRPr="000A6158" w:rsidRDefault="000A6158">
            <w:pPr>
              <w:spacing w:after="0" w:line="240" w:lineRule="auto"/>
              <w:rPr>
                <w:sz w:val="24"/>
                <w:szCs w:val="24"/>
                <w:lang w:val="ru-RU"/>
              </w:rPr>
            </w:pPr>
            <w:r w:rsidRPr="000A6158">
              <w:rPr>
                <w:rFonts w:ascii="Times New Roman" w:hAnsi="Times New Roman" w:cs="Times New Roman"/>
                <w:color w:val="000000"/>
                <w:sz w:val="24"/>
                <w:szCs w:val="24"/>
                <w:lang w:val="ru-RU"/>
              </w:rPr>
              <w:t>УК-3.5 владеть  способностью планировать последовательность шагов для достижения заданного результата</w:t>
            </w:r>
          </w:p>
        </w:tc>
      </w:tr>
      <w:tr w:rsidR="00E95D75" w:rsidRPr="000A615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5D75" w:rsidRPr="000A6158" w:rsidRDefault="000A6158">
            <w:pPr>
              <w:spacing w:after="0" w:line="240" w:lineRule="auto"/>
              <w:rPr>
                <w:sz w:val="24"/>
                <w:szCs w:val="24"/>
                <w:lang w:val="ru-RU"/>
              </w:rPr>
            </w:pPr>
            <w:r w:rsidRPr="000A6158">
              <w:rPr>
                <w:rFonts w:ascii="Times New Roman" w:hAnsi="Times New Roman" w:cs="Times New Roman"/>
                <w:color w:val="000000"/>
                <w:sz w:val="24"/>
                <w:szCs w:val="24"/>
                <w:lang w:val="ru-RU"/>
              </w:rPr>
              <w:t>УК-3.6 владеть практическими навыками социального взаимодействия</w:t>
            </w:r>
          </w:p>
        </w:tc>
      </w:tr>
      <w:tr w:rsidR="00E95D75" w:rsidRPr="000A6158">
        <w:trPr>
          <w:trHeight w:hRule="exact" w:val="277"/>
        </w:trPr>
        <w:tc>
          <w:tcPr>
            <w:tcW w:w="9640" w:type="dxa"/>
          </w:tcPr>
          <w:p w:rsidR="00E95D75" w:rsidRPr="000A6158" w:rsidRDefault="00E95D75">
            <w:pPr>
              <w:rPr>
                <w:lang w:val="ru-RU"/>
              </w:rPr>
            </w:pPr>
          </w:p>
        </w:tc>
      </w:tr>
      <w:tr w:rsidR="00E95D75" w:rsidRPr="000A615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5D75" w:rsidRPr="000A6158" w:rsidRDefault="000A6158">
            <w:pPr>
              <w:spacing w:after="0" w:line="240" w:lineRule="auto"/>
              <w:rPr>
                <w:sz w:val="24"/>
                <w:szCs w:val="24"/>
                <w:lang w:val="ru-RU"/>
              </w:rPr>
            </w:pPr>
            <w:r w:rsidRPr="000A6158">
              <w:rPr>
                <w:rFonts w:ascii="Times New Roman" w:hAnsi="Times New Roman" w:cs="Times New Roman"/>
                <w:b/>
                <w:color w:val="000000"/>
                <w:sz w:val="24"/>
                <w:szCs w:val="24"/>
                <w:lang w:val="ru-RU"/>
              </w:rPr>
              <w:t>Код компетенции: УК-6</w:t>
            </w:r>
          </w:p>
          <w:p w:rsidR="00E95D75" w:rsidRPr="000A6158" w:rsidRDefault="000A6158">
            <w:pPr>
              <w:spacing w:after="0" w:line="240" w:lineRule="auto"/>
              <w:rPr>
                <w:sz w:val="24"/>
                <w:szCs w:val="24"/>
                <w:lang w:val="ru-RU"/>
              </w:rPr>
            </w:pPr>
            <w:r w:rsidRPr="000A6158">
              <w:rPr>
                <w:rFonts w:ascii="Times New Roman" w:hAnsi="Times New Roman" w:cs="Times New Roman"/>
                <w:b/>
                <w:color w:val="000000"/>
                <w:sz w:val="24"/>
                <w:szCs w:val="24"/>
                <w:lang w:val="ru-RU"/>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rsidR="00E95D75">
        <w:trPr>
          <w:trHeight w:hRule="exact" w:val="585"/>
        </w:trPr>
        <w:tc>
          <w:tcPr>
            <w:tcW w:w="9654" w:type="dxa"/>
            <w:shd w:val="clear" w:color="000000" w:fill="FFFFFF"/>
            <w:tcMar>
              <w:left w:w="34" w:type="dxa"/>
              <w:right w:w="34" w:type="dxa"/>
            </w:tcMar>
          </w:tcPr>
          <w:p w:rsidR="00E95D75" w:rsidRPr="000A6158" w:rsidRDefault="00E95D75">
            <w:pPr>
              <w:spacing w:after="0" w:line="240" w:lineRule="auto"/>
              <w:rPr>
                <w:sz w:val="24"/>
                <w:szCs w:val="24"/>
                <w:lang w:val="ru-RU"/>
              </w:rPr>
            </w:pPr>
          </w:p>
          <w:p w:rsidR="00E95D75" w:rsidRDefault="000A615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95D75" w:rsidRPr="000A615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5D75" w:rsidRPr="000A6158" w:rsidRDefault="000A6158">
            <w:pPr>
              <w:spacing w:after="0" w:line="240" w:lineRule="auto"/>
              <w:rPr>
                <w:sz w:val="24"/>
                <w:szCs w:val="24"/>
                <w:lang w:val="ru-RU"/>
              </w:rPr>
            </w:pPr>
            <w:r w:rsidRPr="000A6158">
              <w:rPr>
                <w:rFonts w:ascii="Times New Roman" w:hAnsi="Times New Roman" w:cs="Times New Roman"/>
                <w:color w:val="000000"/>
                <w:sz w:val="24"/>
                <w:szCs w:val="24"/>
                <w:lang w:val="ru-RU"/>
              </w:rPr>
              <w:t>УК-6.1 знать  виды ресурсов  (личностных, ситуативных, временных и т.д.) и их пределы, необходимые для успешного выполнения порученной работы; принципы и методы саморазвития и самообразования</w:t>
            </w:r>
          </w:p>
        </w:tc>
      </w:tr>
      <w:tr w:rsidR="00E95D75" w:rsidRPr="000A615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5D75" w:rsidRPr="000A6158" w:rsidRDefault="000A6158">
            <w:pPr>
              <w:spacing w:after="0" w:line="240" w:lineRule="auto"/>
              <w:rPr>
                <w:sz w:val="24"/>
                <w:szCs w:val="24"/>
                <w:lang w:val="ru-RU"/>
              </w:rPr>
            </w:pPr>
            <w:r w:rsidRPr="000A6158">
              <w:rPr>
                <w:rFonts w:ascii="Times New Roman" w:hAnsi="Times New Roman" w:cs="Times New Roman"/>
                <w:color w:val="000000"/>
                <w:sz w:val="24"/>
                <w:szCs w:val="24"/>
                <w:lang w:val="ru-RU"/>
              </w:rPr>
              <w:t>УК-6.2 знать принципы и методы управления временем</w:t>
            </w:r>
          </w:p>
        </w:tc>
      </w:tr>
      <w:tr w:rsidR="00E95D75" w:rsidRPr="000A615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5D75" w:rsidRPr="000A6158" w:rsidRDefault="000A6158">
            <w:pPr>
              <w:spacing w:after="0" w:line="240" w:lineRule="auto"/>
              <w:rPr>
                <w:sz w:val="24"/>
                <w:szCs w:val="24"/>
                <w:lang w:val="ru-RU"/>
              </w:rPr>
            </w:pPr>
            <w:r w:rsidRPr="000A6158">
              <w:rPr>
                <w:rFonts w:ascii="Times New Roman" w:hAnsi="Times New Roman" w:cs="Times New Roman"/>
                <w:color w:val="000000"/>
                <w:sz w:val="24"/>
                <w:szCs w:val="24"/>
                <w:lang w:val="ru-RU"/>
              </w:rPr>
              <w:t>УК-6.3 уметь выстраивать и реализовывать траекторию саморазвития на основе принципов образования в течение всей жизни</w:t>
            </w:r>
          </w:p>
        </w:tc>
      </w:tr>
      <w:tr w:rsidR="00E95D75" w:rsidRPr="000A615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5D75" w:rsidRPr="000A6158" w:rsidRDefault="000A6158">
            <w:pPr>
              <w:spacing w:after="0" w:line="240" w:lineRule="auto"/>
              <w:rPr>
                <w:sz w:val="24"/>
                <w:szCs w:val="24"/>
                <w:lang w:val="ru-RU"/>
              </w:rPr>
            </w:pPr>
            <w:r w:rsidRPr="000A6158">
              <w:rPr>
                <w:rFonts w:ascii="Times New Roman" w:hAnsi="Times New Roman" w:cs="Times New Roman"/>
                <w:color w:val="000000"/>
                <w:sz w:val="24"/>
                <w:szCs w:val="24"/>
                <w:lang w:val="ru-RU"/>
              </w:rPr>
              <w:t>УК-6.4 уметь оптимально управлять своим временем для саморазвития на основе принципов образования в течение всей жизни</w:t>
            </w:r>
          </w:p>
        </w:tc>
      </w:tr>
      <w:tr w:rsidR="00E95D75" w:rsidRPr="000A615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5D75" w:rsidRPr="000A6158" w:rsidRDefault="000A6158">
            <w:pPr>
              <w:spacing w:after="0" w:line="240" w:lineRule="auto"/>
              <w:rPr>
                <w:sz w:val="24"/>
                <w:szCs w:val="24"/>
                <w:lang w:val="ru-RU"/>
              </w:rPr>
            </w:pPr>
            <w:r w:rsidRPr="000A6158">
              <w:rPr>
                <w:rFonts w:ascii="Times New Roman" w:hAnsi="Times New Roman" w:cs="Times New Roman"/>
                <w:color w:val="000000"/>
                <w:sz w:val="24"/>
                <w:szCs w:val="24"/>
                <w:lang w:val="ru-RU"/>
              </w:rPr>
              <w:t>УК-6.5 владеть способностью реализации намеченных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rsidR="00E95D75" w:rsidRPr="000A615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5D75" w:rsidRPr="000A6158" w:rsidRDefault="000A6158">
            <w:pPr>
              <w:spacing w:after="0" w:line="240" w:lineRule="auto"/>
              <w:rPr>
                <w:sz w:val="24"/>
                <w:szCs w:val="24"/>
                <w:lang w:val="ru-RU"/>
              </w:rPr>
            </w:pPr>
            <w:r w:rsidRPr="000A6158">
              <w:rPr>
                <w:rFonts w:ascii="Times New Roman" w:hAnsi="Times New Roman" w:cs="Times New Roman"/>
                <w:color w:val="000000"/>
                <w:sz w:val="24"/>
                <w:szCs w:val="24"/>
                <w:lang w:val="ru-RU"/>
              </w:rPr>
              <w:t>УК-6.6 владеть навыками приобретения новых знаний и навыков; оптимального управления своим временем для саморазвития на основе принципов образования в течение всей жизни</w:t>
            </w:r>
          </w:p>
        </w:tc>
      </w:tr>
      <w:tr w:rsidR="00E95D75" w:rsidRPr="000A6158">
        <w:trPr>
          <w:trHeight w:hRule="exact" w:val="416"/>
        </w:trPr>
        <w:tc>
          <w:tcPr>
            <w:tcW w:w="9640" w:type="dxa"/>
          </w:tcPr>
          <w:p w:rsidR="00E95D75" w:rsidRPr="000A6158" w:rsidRDefault="00E95D75">
            <w:pPr>
              <w:rPr>
                <w:lang w:val="ru-RU"/>
              </w:rPr>
            </w:pPr>
          </w:p>
        </w:tc>
      </w:tr>
      <w:tr w:rsidR="00E95D75" w:rsidRPr="000A6158">
        <w:trPr>
          <w:trHeight w:hRule="exact" w:val="304"/>
        </w:trPr>
        <w:tc>
          <w:tcPr>
            <w:tcW w:w="9654" w:type="dxa"/>
            <w:shd w:val="clear" w:color="000000" w:fill="FFFFFF"/>
            <w:tcMar>
              <w:left w:w="34" w:type="dxa"/>
              <w:right w:w="34" w:type="dxa"/>
            </w:tcMar>
          </w:tcPr>
          <w:p w:rsidR="00E95D75" w:rsidRPr="000A6158" w:rsidRDefault="000A6158">
            <w:pPr>
              <w:spacing w:after="0" w:line="240" w:lineRule="auto"/>
              <w:rPr>
                <w:sz w:val="24"/>
                <w:szCs w:val="24"/>
                <w:lang w:val="ru-RU"/>
              </w:rPr>
            </w:pPr>
            <w:r w:rsidRPr="000A6158">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E95D75" w:rsidRPr="000A6158">
        <w:trPr>
          <w:trHeight w:hRule="exact" w:val="506"/>
        </w:trPr>
        <w:tc>
          <w:tcPr>
            <w:tcW w:w="9654" w:type="dxa"/>
            <w:shd w:val="clear" w:color="000000" w:fill="FFFFFF"/>
            <w:tcMar>
              <w:left w:w="34" w:type="dxa"/>
              <w:right w:w="34" w:type="dxa"/>
            </w:tcMar>
          </w:tcPr>
          <w:p w:rsidR="00E95D75" w:rsidRPr="000A6158" w:rsidRDefault="00E95D75">
            <w:pPr>
              <w:rPr>
                <w:lang w:val="ru-RU"/>
              </w:rPr>
            </w:pPr>
          </w:p>
        </w:tc>
      </w:tr>
    </w:tbl>
    <w:p w:rsidR="00E95D75" w:rsidRPr="000A6158" w:rsidRDefault="000A6158">
      <w:pPr>
        <w:rPr>
          <w:sz w:val="0"/>
          <w:szCs w:val="0"/>
          <w:lang w:val="ru-RU"/>
        </w:rPr>
      </w:pPr>
      <w:r w:rsidRPr="000A6158">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E95D75" w:rsidRPr="000A6158">
        <w:trPr>
          <w:trHeight w:hRule="exact" w:val="1505"/>
        </w:trPr>
        <w:tc>
          <w:tcPr>
            <w:tcW w:w="9654" w:type="dxa"/>
            <w:gridSpan w:val="6"/>
            <w:shd w:val="clear" w:color="000000" w:fill="FFFFFF"/>
            <w:tcMar>
              <w:left w:w="34" w:type="dxa"/>
              <w:right w:w="34" w:type="dxa"/>
            </w:tcMar>
          </w:tcPr>
          <w:p w:rsidR="00E95D75" w:rsidRPr="000A6158" w:rsidRDefault="000A6158">
            <w:pPr>
              <w:spacing w:after="0" w:line="240" w:lineRule="auto"/>
              <w:jc w:val="both"/>
              <w:rPr>
                <w:sz w:val="24"/>
                <w:szCs w:val="24"/>
                <w:lang w:val="ru-RU"/>
              </w:rPr>
            </w:pPr>
            <w:r w:rsidRPr="000A6158">
              <w:rPr>
                <w:rFonts w:ascii="Times New Roman" w:hAnsi="Times New Roman" w:cs="Times New Roman"/>
                <w:color w:val="000000"/>
                <w:sz w:val="24"/>
                <w:szCs w:val="24"/>
                <w:lang w:val="ru-RU"/>
              </w:rPr>
              <w:lastRenderedPageBreak/>
              <w:t>Дисциплина Б1.О.03.02 «Основы самоорганизации и саморазвития студента»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45.03.01 Филология.</w:t>
            </w:r>
          </w:p>
        </w:tc>
      </w:tr>
      <w:tr w:rsidR="00E95D75" w:rsidRPr="000A6158">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5D75" w:rsidRDefault="000A615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5D75" w:rsidRPr="000A6158" w:rsidRDefault="000A6158">
            <w:pPr>
              <w:spacing w:after="0" w:line="240" w:lineRule="auto"/>
              <w:jc w:val="center"/>
              <w:rPr>
                <w:sz w:val="24"/>
                <w:szCs w:val="24"/>
                <w:lang w:val="ru-RU"/>
              </w:rPr>
            </w:pPr>
            <w:r w:rsidRPr="000A6158">
              <w:rPr>
                <w:rFonts w:ascii="Times New Roman" w:hAnsi="Times New Roman" w:cs="Times New Roman"/>
                <w:color w:val="000000"/>
                <w:sz w:val="24"/>
                <w:szCs w:val="24"/>
                <w:lang w:val="ru-RU"/>
              </w:rPr>
              <w:t>Коды</w:t>
            </w:r>
          </w:p>
          <w:p w:rsidR="00E95D75" w:rsidRPr="000A6158" w:rsidRDefault="000A6158">
            <w:pPr>
              <w:spacing w:after="0" w:line="240" w:lineRule="auto"/>
              <w:jc w:val="center"/>
              <w:rPr>
                <w:sz w:val="24"/>
                <w:szCs w:val="24"/>
                <w:lang w:val="ru-RU"/>
              </w:rPr>
            </w:pPr>
            <w:r w:rsidRPr="000A6158">
              <w:rPr>
                <w:rFonts w:ascii="Times New Roman" w:hAnsi="Times New Roman" w:cs="Times New Roman"/>
                <w:color w:val="000000"/>
                <w:sz w:val="24"/>
                <w:szCs w:val="24"/>
                <w:lang w:val="ru-RU"/>
              </w:rPr>
              <w:t>форми-</w:t>
            </w:r>
          </w:p>
          <w:p w:rsidR="00E95D75" w:rsidRPr="000A6158" w:rsidRDefault="000A6158">
            <w:pPr>
              <w:spacing w:after="0" w:line="240" w:lineRule="auto"/>
              <w:jc w:val="center"/>
              <w:rPr>
                <w:sz w:val="24"/>
                <w:szCs w:val="24"/>
                <w:lang w:val="ru-RU"/>
              </w:rPr>
            </w:pPr>
            <w:r w:rsidRPr="000A6158">
              <w:rPr>
                <w:rFonts w:ascii="Times New Roman" w:hAnsi="Times New Roman" w:cs="Times New Roman"/>
                <w:color w:val="000000"/>
                <w:sz w:val="24"/>
                <w:szCs w:val="24"/>
                <w:lang w:val="ru-RU"/>
              </w:rPr>
              <w:t>руемых</w:t>
            </w:r>
          </w:p>
          <w:p w:rsidR="00E95D75" w:rsidRPr="000A6158" w:rsidRDefault="000A6158">
            <w:pPr>
              <w:spacing w:after="0" w:line="240" w:lineRule="auto"/>
              <w:jc w:val="center"/>
              <w:rPr>
                <w:sz w:val="24"/>
                <w:szCs w:val="24"/>
                <w:lang w:val="ru-RU"/>
              </w:rPr>
            </w:pPr>
            <w:r w:rsidRPr="000A6158">
              <w:rPr>
                <w:rFonts w:ascii="Times New Roman" w:hAnsi="Times New Roman" w:cs="Times New Roman"/>
                <w:color w:val="000000"/>
                <w:sz w:val="24"/>
                <w:szCs w:val="24"/>
                <w:lang w:val="ru-RU"/>
              </w:rPr>
              <w:t>компе-</w:t>
            </w:r>
          </w:p>
          <w:p w:rsidR="00E95D75" w:rsidRPr="000A6158" w:rsidRDefault="000A6158">
            <w:pPr>
              <w:spacing w:after="0" w:line="240" w:lineRule="auto"/>
              <w:jc w:val="center"/>
              <w:rPr>
                <w:sz w:val="24"/>
                <w:szCs w:val="24"/>
                <w:lang w:val="ru-RU"/>
              </w:rPr>
            </w:pPr>
            <w:r w:rsidRPr="000A6158">
              <w:rPr>
                <w:rFonts w:ascii="Times New Roman" w:hAnsi="Times New Roman" w:cs="Times New Roman"/>
                <w:color w:val="000000"/>
                <w:sz w:val="24"/>
                <w:szCs w:val="24"/>
                <w:lang w:val="ru-RU"/>
              </w:rPr>
              <w:t>тенций</w:t>
            </w:r>
          </w:p>
        </w:tc>
      </w:tr>
      <w:tr w:rsidR="00E95D75">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5D75" w:rsidRDefault="000A615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5D75" w:rsidRDefault="00E95D75"/>
        </w:tc>
      </w:tr>
      <w:tr w:rsidR="00E95D75" w:rsidRPr="000A615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5D75" w:rsidRPr="000A6158" w:rsidRDefault="000A6158">
            <w:pPr>
              <w:spacing w:after="0" w:line="240" w:lineRule="auto"/>
              <w:jc w:val="center"/>
              <w:rPr>
                <w:sz w:val="24"/>
                <w:szCs w:val="24"/>
                <w:lang w:val="ru-RU"/>
              </w:rPr>
            </w:pPr>
            <w:r w:rsidRPr="000A6158">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5D75" w:rsidRPr="000A6158" w:rsidRDefault="000A6158">
            <w:pPr>
              <w:spacing w:after="0" w:line="240" w:lineRule="auto"/>
              <w:jc w:val="center"/>
              <w:rPr>
                <w:sz w:val="24"/>
                <w:szCs w:val="24"/>
                <w:lang w:val="ru-RU"/>
              </w:rPr>
            </w:pPr>
            <w:r w:rsidRPr="000A6158">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5D75" w:rsidRPr="000A6158" w:rsidRDefault="00E95D75">
            <w:pPr>
              <w:rPr>
                <w:lang w:val="ru-RU"/>
              </w:rPr>
            </w:pPr>
          </w:p>
        </w:tc>
      </w:tr>
      <w:tr w:rsidR="00E95D75">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5D75" w:rsidRPr="000A6158" w:rsidRDefault="000A6158">
            <w:pPr>
              <w:spacing w:after="0" w:line="240" w:lineRule="auto"/>
              <w:jc w:val="center"/>
              <w:rPr>
                <w:lang w:val="ru-RU"/>
              </w:rPr>
            </w:pPr>
            <w:r w:rsidRPr="000A6158">
              <w:rPr>
                <w:rFonts w:ascii="Times New Roman" w:hAnsi="Times New Roman" w:cs="Times New Roman"/>
                <w:color w:val="000000"/>
                <w:lang w:val="ru-RU"/>
              </w:rPr>
              <w:t>Успешное освоение программы среднего общего образования</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5D75" w:rsidRPr="000A6158" w:rsidRDefault="000A6158">
            <w:pPr>
              <w:spacing w:after="0" w:line="240" w:lineRule="auto"/>
              <w:jc w:val="center"/>
              <w:rPr>
                <w:lang w:val="ru-RU"/>
              </w:rPr>
            </w:pPr>
            <w:r w:rsidRPr="000A6158">
              <w:rPr>
                <w:rFonts w:ascii="Times New Roman" w:hAnsi="Times New Roman" w:cs="Times New Roman"/>
                <w:color w:val="000000"/>
                <w:lang w:val="ru-RU"/>
              </w:rPr>
              <w:t>Подготовка к процедуре защиты и защита выпускной квалификационной работы</w:t>
            </w:r>
          </w:p>
          <w:p w:rsidR="00E95D75" w:rsidRPr="000A6158" w:rsidRDefault="000A6158">
            <w:pPr>
              <w:spacing w:after="0" w:line="240" w:lineRule="auto"/>
              <w:jc w:val="center"/>
              <w:rPr>
                <w:lang w:val="ru-RU"/>
              </w:rPr>
            </w:pPr>
            <w:r w:rsidRPr="000A6158">
              <w:rPr>
                <w:rFonts w:ascii="Times New Roman" w:hAnsi="Times New Roman" w:cs="Times New Roman"/>
                <w:color w:val="000000"/>
                <w:lang w:val="ru-RU"/>
              </w:rPr>
              <w:t>Производственная практика (технологическая (проектно-технологическая) практика 4)</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5D75" w:rsidRDefault="000A6158">
            <w:pPr>
              <w:spacing w:after="0" w:line="240" w:lineRule="auto"/>
              <w:jc w:val="center"/>
              <w:rPr>
                <w:sz w:val="24"/>
                <w:szCs w:val="24"/>
              </w:rPr>
            </w:pPr>
            <w:r>
              <w:rPr>
                <w:rFonts w:ascii="Times New Roman" w:hAnsi="Times New Roman" w:cs="Times New Roman"/>
                <w:color w:val="000000"/>
                <w:sz w:val="24"/>
                <w:szCs w:val="24"/>
              </w:rPr>
              <w:t>УК-3, УК-6</w:t>
            </w:r>
          </w:p>
        </w:tc>
      </w:tr>
      <w:tr w:rsidR="00E95D75" w:rsidRPr="000A6158">
        <w:trPr>
          <w:trHeight w:hRule="exact" w:val="1264"/>
        </w:trPr>
        <w:tc>
          <w:tcPr>
            <w:tcW w:w="9654" w:type="dxa"/>
            <w:gridSpan w:val="6"/>
            <w:shd w:val="clear" w:color="000000" w:fill="FFFFFF"/>
            <w:tcMar>
              <w:left w:w="34" w:type="dxa"/>
              <w:right w:w="34" w:type="dxa"/>
            </w:tcMar>
          </w:tcPr>
          <w:p w:rsidR="00E95D75" w:rsidRPr="000A6158" w:rsidRDefault="000A6158">
            <w:pPr>
              <w:spacing w:after="0" w:line="240" w:lineRule="auto"/>
              <w:rPr>
                <w:sz w:val="24"/>
                <w:szCs w:val="24"/>
                <w:lang w:val="ru-RU"/>
              </w:rPr>
            </w:pPr>
            <w:r w:rsidRPr="000A6158">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95D75">
        <w:trPr>
          <w:trHeight w:hRule="exact" w:val="724"/>
        </w:trPr>
        <w:tc>
          <w:tcPr>
            <w:tcW w:w="9654" w:type="dxa"/>
            <w:gridSpan w:val="6"/>
            <w:shd w:val="clear" w:color="000000" w:fill="FFFFFF"/>
            <w:tcMar>
              <w:left w:w="34" w:type="dxa"/>
              <w:right w:w="34" w:type="dxa"/>
            </w:tcMar>
          </w:tcPr>
          <w:p w:rsidR="00E95D75" w:rsidRPr="000A6158" w:rsidRDefault="000A6158">
            <w:pPr>
              <w:spacing w:after="0" w:line="240" w:lineRule="auto"/>
              <w:jc w:val="center"/>
              <w:rPr>
                <w:sz w:val="24"/>
                <w:szCs w:val="24"/>
                <w:lang w:val="ru-RU"/>
              </w:rPr>
            </w:pPr>
            <w:r w:rsidRPr="000A6158">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E95D75" w:rsidRDefault="000A6158">
            <w:pPr>
              <w:spacing w:after="0" w:line="240" w:lineRule="auto"/>
              <w:jc w:val="center"/>
              <w:rPr>
                <w:sz w:val="24"/>
                <w:szCs w:val="24"/>
              </w:rPr>
            </w:pPr>
            <w:r>
              <w:rPr>
                <w:rFonts w:ascii="Times New Roman" w:hAnsi="Times New Roman" w:cs="Times New Roman"/>
                <w:color w:val="000000"/>
                <w:sz w:val="24"/>
                <w:szCs w:val="24"/>
              </w:rPr>
              <w:t>Из них:</w:t>
            </w:r>
          </w:p>
        </w:tc>
      </w:tr>
      <w:tr w:rsidR="00E95D7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5D75" w:rsidRDefault="000A615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5D75" w:rsidRDefault="000A6158">
            <w:pPr>
              <w:spacing w:after="0" w:line="240" w:lineRule="auto"/>
              <w:jc w:val="center"/>
              <w:rPr>
                <w:sz w:val="24"/>
                <w:szCs w:val="24"/>
              </w:rPr>
            </w:pPr>
            <w:r>
              <w:rPr>
                <w:rFonts w:ascii="Times New Roman" w:hAnsi="Times New Roman" w:cs="Times New Roman"/>
                <w:color w:val="000000"/>
                <w:sz w:val="24"/>
                <w:szCs w:val="24"/>
              </w:rPr>
              <w:t>54</w:t>
            </w:r>
          </w:p>
        </w:tc>
      </w:tr>
      <w:tr w:rsidR="00E95D7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5D75" w:rsidRDefault="000A615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5D75" w:rsidRDefault="000A6158">
            <w:pPr>
              <w:spacing w:after="0" w:line="240" w:lineRule="auto"/>
              <w:jc w:val="center"/>
              <w:rPr>
                <w:sz w:val="24"/>
                <w:szCs w:val="24"/>
              </w:rPr>
            </w:pPr>
            <w:r>
              <w:rPr>
                <w:rFonts w:ascii="Times New Roman" w:hAnsi="Times New Roman" w:cs="Times New Roman"/>
                <w:color w:val="000000"/>
                <w:sz w:val="24"/>
                <w:szCs w:val="24"/>
              </w:rPr>
              <w:t>18</w:t>
            </w:r>
          </w:p>
        </w:tc>
      </w:tr>
      <w:tr w:rsidR="00E95D7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5D75" w:rsidRDefault="000A615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5D75" w:rsidRDefault="000A6158">
            <w:pPr>
              <w:spacing w:after="0" w:line="240" w:lineRule="auto"/>
              <w:jc w:val="center"/>
              <w:rPr>
                <w:sz w:val="24"/>
                <w:szCs w:val="24"/>
              </w:rPr>
            </w:pPr>
            <w:r>
              <w:rPr>
                <w:rFonts w:ascii="Times New Roman" w:hAnsi="Times New Roman" w:cs="Times New Roman"/>
                <w:color w:val="000000"/>
                <w:sz w:val="24"/>
                <w:szCs w:val="24"/>
              </w:rPr>
              <w:t>0</w:t>
            </w:r>
          </w:p>
        </w:tc>
      </w:tr>
      <w:tr w:rsidR="00E95D7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5D75" w:rsidRDefault="000A615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5D75" w:rsidRDefault="000A6158">
            <w:pPr>
              <w:spacing w:after="0" w:line="240" w:lineRule="auto"/>
              <w:jc w:val="center"/>
              <w:rPr>
                <w:sz w:val="24"/>
                <w:szCs w:val="24"/>
              </w:rPr>
            </w:pPr>
            <w:r>
              <w:rPr>
                <w:rFonts w:ascii="Times New Roman" w:hAnsi="Times New Roman" w:cs="Times New Roman"/>
                <w:color w:val="000000"/>
                <w:sz w:val="24"/>
                <w:szCs w:val="24"/>
              </w:rPr>
              <w:t>18</w:t>
            </w:r>
          </w:p>
        </w:tc>
      </w:tr>
      <w:tr w:rsidR="00E95D7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5D75" w:rsidRDefault="000A615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5D75" w:rsidRDefault="000A6158">
            <w:pPr>
              <w:spacing w:after="0" w:line="240" w:lineRule="auto"/>
              <w:jc w:val="center"/>
              <w:rPr>
                <w:sz w:val="24"/>
                <w:szCs w:val="24"/>
              </w:rPr>
            </w:pPr>
            <w:r>
              <w:rPr>
                <w:rFonts w:ascii="Times New Roman" w:hAnsi="Times New Roman" w:cs="Times New Roman"/>
                <w:color w:val="000000"/>
                <w:sz w:val="24"/>
                <w:szCs w:val="24"/>
              </w:rPr>
              <w:t>18</w:t>
            </w:r>
          </w:p>
        </w:tc>
      </w:tr>
      <w:tr w:rsidR="00E95D7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5D75" w:rsidRDefault="000A615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5D75" w:rsidRDefault="000A6158">
            <w:pPr>
              <w:spacing w:after="0" w:line="240" w:lineRule="auto"/>
              <w:jc w:val="center"/>
              <w:rPr>
                <w:sz w:val="24"/>
                <w:szCs w:val="24"/>
              </w:rPr>
            </w:pPr>
            <w:r>
              <w:rPr>
                <w:rFonts w:ascii="Times New Roman" w:hAnsi="Times New Roman" w:cs="Times New Roman"/>
                <w:color w:val="000000"/>
                <w:sz w:val="24"/>
                <w:szCs w:val="24"/>
              </w:rPr>
              <w:t>54</w:t>
            </w:r>
          </w:p>
        </w:tc>
      </w:tr>
      <w:tr w:rsidR="00E95D7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5D75" w:rsidRDefault="000A615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5D75" w:rsidRDefault="000A6158">
            <w:pPr>
              <w:spacing w:after="0" w:line="240" w:lineRule="auto"/>
              <w:jc w:val="center"/>
              <w:rPr>
                <w:sz w:val="24"/>
                <w:szCs w:val="24"/>
              </w:rPr>
            </w:pPr>
            <w:r>
              <w:rPr>
                <w:rFonts w:ascii="Times New Roman" w:hAnsi="Times New Roman" w:cs="Times New Roman"/>
                <w:color w:val="000000"/>
                <w:sz w:val="24"/>
                <w:szCs w:val="24"/>
              </w:rPr>
              <w:t>0</w:t>
            </w:r>
          </w:p>
        </w:tc>
      </w:tr>
      <w:tr w:rsidR="00E95D75">
        <w:trPr>
          <w:trHeight w:hRule="exact" w:val="416"/>
        </w:trPr>
        <w:tc>
          <w:tcPr>
            <w:tcW w:w="3970" w:type="dxa"/>
          </w:tcPr>
          <w:p w:rsidR="00E95D75" w:rsidRDefault="00E95D75"/>
        </w:tc>
        <w:tc>
          <w:tcPr>
            <w:tcW w:w="1702" w:type="dxa"/>
          </w:tcPr>
          <w:p w:rsidR="00E95D75" w:rsidRDefault="00E95D75"/>
        </w:tc>
        <w:tc>
          <w:tcPr>
            <w:tcW w:w="1702" w:type="dxa"/>
          </w:tcPr>
          <w:p w:rsidR="00E95D75" w:rsidRDefault="00E95D75"/>
        </w:tc>
        <w:tc>
          <w:tcPr>
            <w:tcW w:w="426" w:type="dxa"/>
          </w:tcPr>
          <w:p w:rsidR="00E95D75" w:rsidRDefault="00E95D75"/>
        </w:tc>
        <w:tc>
          <w:tcPr>
            <w:tcW w:w="852" w:type="dxa"/>
          </w:tcPr>
          <w:p w:rsidR="00E95D75" w:rsidRDefault="00E95D75"/>
        </w:tc>
        <w:tc>
          <w:tcPr>
            <w:tcW w:w="993" w:type="dxa"/>
          </w:tcPr>
          <w:p w:rsidR="00E95D75" w:rsidRDefault="00E95D75"/>
        </w:tc>
      </w:tr>
      <w:tr w:rsidR="00E95D7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5D75" w:rsidRDefault="000A615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5D75" w:rsidRDefault="000A6158">
            <w:pPr>
              <w:spacing w:after="0" w:line="240" w:lineRule="auto"/>
              <w:jc w:val="center"/>
              <w:rPr>
                <w:sz w:val="24"/>
                <w:szCs w:val="24"/>
              </w:rPr>
            </w:pPr>
            <w:r>
              <w:rPr>
                <w:rFonts w:ascii="Times New Roman" w:hAnsi="Times New Roman" w:cs="Times New Roman"/>
                <w:color w:val="000000"/>
                <w:sz w:val="24"/>
                <w:szCs w:val="24"/>
              </w:rPr>
              <w:t>зачеты 1</w:t>
            </w:r>
          </w:p>
        </w:tc>
      </w:tr>
      <w:tr w:rsidR="00E95D75">
        <w:trPr>
          <w:trHeight w:hRule="exact" w:val="277"/>
        </w:trPr>
        <w:tc>
          <w:tcPr>
            <w:tcW w:w="3970" w:type="dxa"/>
          </w:tcPr>
          <w:p w:rsidR="00E95D75" w:rsidRDefault="00E95D75"/>
        </w:tc>
        <w:tc>
          <w:tcPr>
            <w:tcW w:w="1702" w:type="dxa"/>
          </w:tcPr>
          <w:p w:rsidR="00E95D75" w:rsidRDefault="00E95D75"/>
        </w:tc>
        <w:tc>
          <w:tcPr>
            <w:tcW w:w="1702" w:type="dxa"/>
          </w:tcPr>
          <w:p w:rsidR="00E95D75" w:rsidRDefault="00E95D75"/>
        </w:tc>
        <w:tc>
          <w:tcPr>
            <w:tcW w:w="426" w:type="dxa"/>
          </w:tcPr>
          <w:p w:rsidR="00E95D75" w:rsidRDefault="00E95D75"/>
        </w:tc>
        <w:tc>
          <w:tcPr>
            <w:tcW w:w="852" w:type="dxa"/>
          </w:tcPr>
          <w:p w:rsidR="00E95D75" w:rsidRDefault="00E95D75"/>
        </w:tc>
        <w:tc>
          <w:tcPr>
            <w:tcW w:w="993" w:type="dxa"/>
          </w:tcPr>
          <w:p w:rsidR="00E95D75" w:rsidRDefault="00E95D75"/>
        </w:tc>
      </w:tr>
      <w:tr w:rsidR="00E95D75">
        <w:trPr>
          <w:trHeight w:hRule="exact" w:val="1666"/>
        </w:trPr>
        <w:tc>
          <w:tcPr>
            <w:tcW w:w="9654" w:type="dxa"/>
            <w:gridSpan w:val="6"/>
            <w:shd w:val="clear" w:color="000000" w:fill="FFFFFF"/>
            <w:tcMar>
              <w:left w:w="34" w:type="dxa"/>
              <w:right w:w="34" w:type="dxa"/>
            </w:tcMar>
          </w:tcPr>
          <w:p w:rsidR="00E95D75" w:rsidRPr="000A6158" w:rsidRDefault="00E95D75">
            <w:pPr>
              <w:spacing w:after="0" w:line="240" w:lineRule="auto"/>
              <w:jc w:val="center"/>
              <w:rPr>
                <w:sz w:val="24"/>
                <w:szCs w:val="24"/>
                <w:lang w:val="ru-RU"/>
              </w:rPr>
            </w:pPr>
          </w:p>
          <w:p w:rsidR="00E95D75" w:rsidRPr="000A6158" w:rsidRDefault="000A6158">
            <w:pPr>
              <w:spacing w:after="0" w:line="240" w:lineRule="auto"/>
              <w:jc w:val="center"/>
              <w:rPr>
                <w:sz w:val="24"/>
                <w:szCs w:val="24"/>
                <w:lang w:val="ru-RU"/>
              </w:rPr>
            </w:pPr>
            <w:r w:rsidRPr="000A6158">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95D75" w:rsidRPr="000A6158" w:rsidRDefault="00E95D75">
            <w:pPr>
              <w:spacing w:after="0" w:line="240" w:lineRule="auto"/>
              <w:jc w:val="center"/>
              <w:rPr>
                <w:sz w:val="24"/>
                <w:szCs w:val="24"/>
                <w:lang w:val="ru-RU"/>
              </w:rPr>
            </w:pPr>
          </w:p>
          <w:p w:rsidR="00E95D75" w:rsidRDefault="000A615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95D75">
        <w:trPr>
          <w:trHeight w:hRule="exact" w:val="416"/>
        </w:trPr>
        <w:tc>
          <w:tcPr>
            <w:tcW w:w="3970" w:type="dxa"/>
          </w:tcPr>
          <w:p w:rsidR="00E95D75" w:rsidRDefault="00E95D75"/>
        </w:tc>
        <w:tc>
          <w:tcPr>
            <w:tcW w:w="1702" w:type="dxa"/>
          </w:tcPr>
          <w:p w:rsidR="00E95D75" w:rsidRDefault="00E95D75"/>
        </w:tc>
        <w:tc>
          <w:tcPr>
            <w:tcW w:w="1702" w:type="dxa"/>
          </w:tcPr>
          <w:p w:rsidR="00E95D75" w:rsidRDefault="00E95D75"/>
        </w:tc>
        <w:tc>
          <w:tcPr>
            <w:tcW w:w="426" w:type="dxa"/>
          </w:tcPr>
          <w:p w:rsidR="00E95D75" w:rsidRDefault="00E95D75"/>
        </w:tc>
        <w:tc>
          <w:tcPr>
            <w:tcW w:w="852" w:type="dxa"/>
          </w:tcPr>
          <w:p w:rsidR="00E95D75" w:rsidRDefault="00E95D75"/>
        </w:tc>
        <w:tc>
          <w:tcPr>
            <w:tcW w:w="993" w:type="dxa"/>
          </w:tcPr>
          <w:p w:rsidR="00E95D75" w:rsidRDefault="00E95D75"/>
        </w:tc>
      </w:tr>
      <w:tr w:rsidR="00E95D7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5D75" w:rsidRDefault="000A615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5D75" w:rsidRDefault="000A615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5D75" w:rsidRDefault="000A6158">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5D75" w:rsidRDefault="000A6158">
            <w:pPr>
              <w:spacing w:after="0" w:line="240" w:lineRule="auto"/>
              <w:jc w:val="center"/>
              <w:rPr>
                <w:sz w:val="24"/>
                <w:szCs w:val="24"/>
              </w:rPr>
            </w:pPr>
            <w:r>
              <w:rPr>
                <w:rFonts w:ascii="Times New Roman" w:hAnsi="Times New Roman" w:cs="Times New Roman"/>
                <w:color w:val="000000"/>
                <w:sz w:val="24"/>
                <w:szCs w:val="24"/>
              </w:rPr>
              <w:t>Часов</w:t>
            </w:r>
          </w:p>
        </w:tc>
      </w:tr>
      <w:tr w:rsidR="00E95D75">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95D75" w:rsidRDefault="00E95D7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95D75" w:rsidRDefault="00E95D7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95D75" w:rsidRDefault="00E95D7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95D75" w:rsidRDefault="00E95D75"/>
        </w:tc>
      </w:tr>
      <w:tr w:rsidR="00E95D7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5D75" w:rsidRPr="000A6158" w:rsidRDefault="000A6158">
            <w:pPr>
              <w:spacing w:after="0" w:line="240" w:lineRule="auto"/>
              <w:rPr>
                <w:sz w:val="24"/>
                <w:szCs w:val="24"/>
                <w:lang w:val="ru-RU"/>
              </w:rPr>
            </w:pPr>
            <w:r w:rsidRPr="000A6158">
              <w:rPr>
                <w:rFonts w:ascii="Times New Roman" w:hAnsi="Times New Roman" w:cs="Times New Roman"/>
                <w:color w:val="000000"/>
                <w:sz w:val="24"/>
                <w:szCs w:val="24"/>
                <w:lang w:val="ru-RU"/>
              </w:rPr>
              <w:t>Тема 1.  Особенности самоорганизации времени учебной деятельности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5D75" w:rsidRDefault="000A615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5D75" w:rsidRDefault="000A615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5D75" w:rsidRDefault="000A6158">
            <w:pPr>
              <w:spacing w:after="0" w:line="240" w:lineRule="auto"/>
              <w:jc w:val="center"/>
              <w:rPr>
                <w:sz w:val="24"/>
                <w:szCs w:val="24"/>
              </w:rPr>
            </w:pPr>
            <w:r>
              <w:rPr>
                <w:rFonts w:ascii="Times New Roman" w:hAnsi="Times New Roman" w:cs="Times New Roman"/>
                <w:color w:val="000000"/>
                <w:sz w:val="24"/>
                <w:szCs w:val="24"/>
              </w:rPr>
              <w:t>4</w:t>
            </w:r>
          </w:p>
        </w:tc>
      </w:tr>
      <w:tr w:rsidR="00E95D75">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5D75" w:rsidRPr="000A6158" w:rsidRDefault="000A6158">
            <w:pPr>
              <w:spacing w:after="0" w:line="240" w:lineRule="auto"/>
              <w:rPr>
                <w:sz w:val="24"/>
                <w:szCs w:val="24"/>
                <w:lang w:val="ru-RU"/>
              </w:rPr>
            </w:pPr>
            <w:r w:rsidRPr="000A6158">
              <w:rPr>
                <w:rFonts w:ascii="Times New Roman" w:hAnsi="Times New Roman" w:cs="Times New Roman"/>
                <w:color w:val="000000"/>
                <w:sz w:val="24"/>
                <w:szCs w:val="24"/>
                <w:lang w:val="ru-RU"/>
              </w:rPr>
              <w:t>Тема 2. Особенности развития памяти в процессе саморегуляции и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5D75" w:rsidRDefault="000A615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5D75" w:rsidRDefault="000A615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5D75" w:rsidRDefault="000A6158">
            <w:pPr>
              <w:spacing w:after="0" w:line="240" w:lineRule="auto"/>
              <w:jc w:val="center"/>
              <w:rPr>
                <w:sz w:val="24"/>
                <w:szCs w:val="24"/>
              </w:rPr>
            </w:pPr>
            <w:r>
              <w:rPr>
                <w:rFonts w:ascii="Times New Roman" w:hAnsi="Times New Roman" w:cs="Times New Roman"/>
                <w:color w:val="000000"/>
                <w:sz w:val="24"/>
                <w:szCs w:val="24"/>
              </w:rPr>
              <w:t>4</w:t>
            </w:r>
          </w:p>
        </w:tc>
      </w:tr>
      <w:tr w:rsidR="00E95D75">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5D75" w:rsidRPr="000A6158" w:rsidRDefault="000A6158">
            <w:pPr>
              <w:spacing w:after="0" w:line="240" w:lineRule="auto"/>
              <w:rPr>
                <w:sz w:val="24"/>
                <w:szCs w:val="24"/>
                <w:lang w:val="ru-RU"/>
              </w:rPr>
            </w:pPr>
            <w:r w:rsidRPr="000A6158">
              <w:rPr>
                <w:rFonts w:ascii="Times New Roman" w:hAnsi="Times New Roman" w:cs="Times New Roman"/>
                <w:color w:val="000000"/>
                <w:sz w:val="24"/>
                <w:szCs w:val="24"/>
                <w:lang w:val="ru-RU"/>
              </w:rPr>
              <w:t>Тема 3. Учет основных мыслительных операций в процессе саморегуляции и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5D75" w:rsidRDefault="000A615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5D75" w:rsidRDefault="000A615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5D75" w:rsidRDefault="000A6158">
            <w:pPr>
              <w:spacing w:after="0" w:line="240" w:lineRule="auto"/>
              <w:jc w:val="center"/>
              <w:rPr>
                <w:sz w:val="24"/>
                <w:szCs w:val="24"/>
              </w:rPr>
            </w:pPr>
            <w:r>
              <w:rPr>
                <w:rFonts w:ascii="Times New Roman" w:hAnsi="Times New Roman" w:cs="Times New Roman"/>
                <w:color w:val="000000"/>
                <w:sz w:val="24"/>
                <w:szCs w:val="24"/>
              </w:rPr>
              <w:t>2</w:t>
            </w:r>
          </w:p>
        </w:tc>
      </w:tr>
      <w:tr w:rsidR="00E95D7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5D75" w:rsidRPr="000A6158" w:rsidRDefault="000A6158">
            <w:pPr>
              <w:spacing w:after="0" w:line="240" w:lineRule="auto"/>
              <w:rPr>
                <w:sz w:val="24"/>
                <w:szCs w:val="24"/>
                <w:lang w:val="ru-RU"/>
              </w:rPr>
            </w:pPr>
            <w:r w:rsidRPr="000A6158">
              <w:rPr>
                <w:rFonts w:ascii="Times New Roman" w:hAnsi="Times New Roman" w:cs="Times New Roman"/>
                <w:color w:val="000000"/>
                <w:sz w:val="24"/>
                <w:szCs w:val="24"/>
                <w:lang w:val="ru-RU"/>
              </w:rPr>
              <w:t>Тема 4. Особенности  психических состояний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5D75" w:rsidRDefault="000A615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5D75" w:rsidRDefault="000A615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5D75" w:rsidRDefault="000A6158">
            <w:pPr>
              <w:spacing w:after="0" w:line="240" w:lineRule="auto"/>
              <w:jc w:val="center"/>
              <w:rPr>
                <w:sz w:val="24"/>
                <w:szCs w:val="24"/>
              </w:rPr>
            </w:pPr>
            <w:r>
              <w:rPr>
                <w:rFonts w:ascii="Times New Roman" w:hAnsi="Times New Roman" w:cs="Times New Roman"/>
                <w:color w:val="000000"/>
                <w:sz w:val="24"/>
                <w:szCs w:val="24"/>
              </w:rPr>
              <w:t>4</w:t>
            </w:r>
          </w:p>
        </w:tc>
      </w:tr>
      <w:tr w:rsidR="00E95D75">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5D75" w:rsidRPr="000A6158" w:rsidRDefault="000A6158">
            <w:pPr>
              <w:spacing w:after="0" w:line="240" w:lineRule="auto"/>
              <w:rPr>
                <w:sz w:val="24"/>
                <w:szCs w:val="24"/>
                <w:lang w:val="ru-RU"/>
              </w:rPr>
            </w:pPr>
            <w:r w:rsidRPr="000A6158">
              <w:rPr>
                <w:rFonts w:ascii="Times New Roman" w:hAnsi="Times New Roman" w:cs="Times New Roman"/>
                <w:color w:val="000000"/>
                <w:sz w:val="24"/>
                <w:szCs w:val="24"/>
                <w:lang w:val="ru-RU"/>
              </w:rPr>
              <w:t>Тема 5. Саморегуляция психических состояний обучающихся посредством изменения внешних условий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5D75" w:rsidRDefault="000A615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5D75" w:rsidRDefault="000A615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5D75" w:rsidRDefault="000A6158">
            <w:pPr>
              <w:spacing w:after="0" w:line="240" w:lineRule="auto"/>
              <w:jc w:val="center"/>
              <w:rPr>
                <w:sz w:val="24"/>
                <w:szCs w:val="24"/>
              </w:rPr>
            </w:pPr>
            <w:r>
              <w:rPr>
                <w:rFonts w:ascii="Times New Roman" w:hAnsi="Times New Roman" w:cs="Times New Roman"/>
                <w:color w:val="000000"/>
                <w:sz w:val="24"/>
                <w:szCs w:val="24"/>
              </w:rPr>
              <w:t>2</w:t>
            </w:r>
          </w:p>
        </w:tc>
      </w:tr>
    </w:tbl>
    <w:p w:rsidR="00E95D75" w:rsidRDefault="000A615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95D7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5D75" w:rsidRPr="000A6158" w:rsidRDefault="000A6158">
            <w:pPr>
              <w:spacing w:after="0" w:line="240" w:lineRule="auto"/>
              <w:rPr>
                <w:sz w:val="24"/>
                <w:szCs w:val="24"/>
                <w:lang w:val="ru-RU"/>
              </w:rPr>
            </w:pPr>
            <w:r w:rsidRPr="000A6158">
              <w:rPr>
                <w:rFonts w:ascii="Times New Roman" w:hAnsi="Times New Roman" w:cs="Times New Roman"/>
                <w:color w:val="000000"/>
                <w:sz w:val="24"/>
                <w:szCs w:val="24"/>
                <w:lang w:val="ru-RU"/>
              </w:rPr>
              <w:lastRenderedPageBreak/>
              <w:t>Тема 6. Теоретические основы тайм-менеджмента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5D75" w:rsidRDefault="000A615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5D75" w:rsidRDefault="000A615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5D75" w:rsidRDefault="000A6158">
            <w:pPr>
              <w:spacing w:after="0" w:line="240" w:lineRule="auto"/>
              <w:jc w:val="center"/>
              <w:rPr>
                <w:sz w:val="24"/>
                <w:szCs w:val="24"/>
              </w:rPr>
            </w:pPr>
            <w:r>
              <w:rPr>
                <w:rFonts w:ascii="Times New Roman" w:hAnsi="Times New Roman" w:cs="Times New Roman"/>
                <w:color w:val="000000"/>
                <w:sz w:val="24"/>
                <w:szCs w:val="24"/>
              </w:rPr>
              <w:t>2</w:t>
            </w:r>
          </w:p>
        </w:tc>
      </w:tr>
      <w:tr w:rsidR="00E95D7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5D75" w:rsidRPr="000A6158" w:rsidRDefault="000A6158">
            <w:pPr>
              <w:spacing w:after="0" w:line="240" w:lineRule="auto"/>
              <w:rPr>
                <w:sz w:val="24"/>
                <w:szCs w:val="24"/>
                <w:lang w:val="ru-RU"/>
              </w:rPr>
            </w:pPr>
            <w:r w:rsidRPr="000A6158">
              <w:rPr>
                <w:rFonts w:ascii="Times New Roman" w:hAnsi="Times New Roman" w:cs="Times New Roman"/>
                <w:color w:val="000000"/>
                <w:sz w:val="24"/>
                <w:szCs w:val="24"/>
                <w:lang w:val="ru-RU"/>
              </w:rPr>
              <w:t>Тема 1. Особенности самоорганизации времени учебной деятельности</w:t>
            </w:r>
          </w:p>
          <w:p w:rsidR="00E95D75" w:rsidRDefault="000A6158">
            <w:pPr>
              <w:spacing w:after="0" w:line="240" w:lineRule="auto"/>
              <w:rPr>
                <w:sz w:val="24"/>
                <w:szCs w:val="24"/>
              </w:rPr>
            </w:pPr>
            <w:r>
              <w:rPr>
                <w:rFonts w:ascii="Times New Roman" w:hAnsi="Times New Roman" w:cs="Times New Roman"/>
                <w:color w:val="000000"/>
                <w:sz w:val="24"/>
                <w:szCs w:val="24"/>
              </w:rPr>
              <w:t>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5D75" w:rsidRDefault="000A615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5D75" w:rsidRDefault="000A615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5D75" w:rsidRDefault="000A6158">
            <w:pPr>
              <w:spacing w:after="0" w:line="240" w:lineRule="auto"/>
              <w:jc w:val="center"/>
              <w:rPr>
                <w:sz w:val="24"/>
                <w:szCs w:val="24"/>
              </w:rPr>
            </w:pPr>
            <w:r>
              <w:rPr>
                <w:rFonts w:ascii="Times New Roman" w:hAnsi="Times New Roman" w:cs="Times New Roman"/>
                <w:color w:val="000000"/>
                <w:sz w:val="24"/>
                <w:szCs w:val="24"/>
              </w:rPr>
              <w:t>4</w:t>
            </w:r>
          </w:p>
        </w:tc>
      </w:tr>
      <w:tr w:rsidR="00E95D7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5D75" w:rsidRPr="000A6158" w:rsidRDefault="000A6158">
            <w:pPr>
              <w:spacing w:after="0" w:line="240" w:lineRule="auto"/>
              <w:rPr>
                <w:sz w:val="24"/>
                <w:szCs w:val="24"/>
                <w:lang w:val="ru-RU"/>
              </w:rPr>
            </w:pPr>
            <w:r w:rsidRPr="000A6158">
              <w:rPr>
                <w:rFonts w:ascii="Times New Roman" w:hAnsi="Times New Roman" w:cs="Times New Roman"/>
                <w:color w:val="000000"/>
                <w:sz w:val="24"/>
                <w:szCs w:val="24"/>
                <w:lang w:val="ru-RU"/>
              </w:rPr>
              <w:t>Тема 2. Особенности развития памяти в процессе саморегуляции и</w:t>
            </w:r>
          </w:p>
          <w:p w:rsidR="00E95D75" w:rsidRDefault="000A6158">
            <w:pPr>
              <w:spacing w:after="0" w:line="240" w:lineRule="auto"/>
              <w:rPr>
                <w:sz w:val="24"/>
                <w:szCs w:val="24"/>
              </w:rPr>
            </w:pPr>
            <w:r>
              <w:rPr>
                <w:rFonts w:ascii="Times New Roman" w:hAnsi="Times New Roman" w:cs="Times New Roman"/>
                <w:color w:val="000000"/>
                <w:sz w:val="24"/>
                <w:szCs w:val="24"/>
              </w:rPr>
              <w:t>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5D75" w:rsidRDefault="000A615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5D75" w:rsidRDefault="000A615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5D75" w:rsidRDefault="000A6158">
            <w:pPr>
              <w:spacing w:after="0" w:line="240" w:lineRule="auto"/>
              <w:jc w:val="center"/>
              <w:rPr>
                <w:sz w:val="24"/>
                <w:szCs w:val="24"/>
              </w:rPr>
            </w:pPr>
            <w:r>
              <w:rPr>
                <w:rFonts w:ascii="Times New Roman" w:hAnsi="Times New Roman" w:cs="Times New Roman"/>
                <w:color w:val="000000"/>
                <w:sz w:val="24"/>
                <w:szCs w:val="24"/>
              </w:rPr>
              <w:t>2</w:t>
            </w:r>
          </w:p>
        </w:tc>
      </w:tr>
      <w:tr w:rsidR="00E95D7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5D75" w:rsidRPr="000A6158" w:rsidRDefault="000A6158">
            <w:pPr>
              <w:spacing w:after="0" w:line="240" w:lineRule="auto"/>
              <w:rPr>
                <w:sz w:val="24"/>
                <w:szCs w:val="24"/>
                <w:lang w:val="ru-RU"/>
              </w:rPr>
            </w:pPr>
            <w:r w:rsidRPr="000A6158">
              <w:rPr>
                <w:rFonts w:ascii="Times New Roman" w:hAnsi="Times New Roman" w:cs="Times New Roman"/>
                <w:color w:val="000000"/>
                <w:sz w:val="24"/>
                <w:szCs w:val="24"/>
                <w:lang w:val="ru-RU"/>
              </w:rPr>
              <w:t>Круглый стол "Самообразование  как фактор совершенствования</w:t>
            </w:r>
          </w:p>
          <w:p w:rsidR="00E95D75" w:rsidRDefault="000A6158">
            <w:pPr>
              <w:spacing w:after="0" w:line="240" w:lineRule="auto"/>
              <w:rPr>
                <w:sz w:val="24"/>
                <w:szCs w:val="24"/>
              </w:rPr>
            </w:pPr>
            <w:r>
              <w:rPr>
                <w:rFonts w:ascii="Times New Roman" w:hAnsi="Times New Roman" w:cs="Times New Roman"/>
                <w:color w:val="000000"/>
                <w:sz w:val="24"/>
                <w:szCs w:val="24"/>
              </w:rPr>
              <w:t>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5D75" w:rsidRDefault="000A615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5D75" w:rsidRDefault="000A615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5D75" w:rsidRDefault="000A6158">
            <w:pPr>
              <w:spacing w:after="0" w:line="240" w:lineRule="auto"/>
              <w:jc w:val="center"/>
              <w:rPr>
                <w:sz w:val="24"/>
                <w:szCs w:val="24"/>
              </w:rPr>
            </w:pPr>
            <w:r>
              <w:rPr>
                <w:rFonts w:ascii="Times New Roman" w:hAnsi="Times New Roman" w:cs="Times New Roman"/>
                <w:color w:val="000000"/>
                <w:sz w:val="24"/>
                <w:szCs w:val="24"/>
              </w:rPr>
              <w:t>2</w:t>
            </w:r>
          </w:p>
        </w:tc>
      </w:tr>
      <w:tr w:rsidR="00E95D7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5D75" w:rsidRPr="000A6158" w:rsidRDefault="000A6158">
            <w:pPr>
              <w:spacing w:after="0" w:line="240" w:lineRule="auto"/>
              <w:rPr>
                <w:sz w:val="24"/>
                <w:szCs w:val="24"/>
                <w:lang w:val="ru-RU"/>
              </w:rPr>
            </w:pPr>
            <w:r w:rsidRPr="000A6158">
              <w:rPr>
                <w:rFonts w:ascii="Times New Roman" w:hAnsi="Times New Roman" w:cs="Times New Roman"/>
                <w:color w:val="000000"/>
                <w:sz w:val="24"/>
                <w:szCs w:val="24"/>
                <w:lang w:val="ru-RU"/>
              </w:rPr>
              <w:t>Тема 3. Учет основных мыслительных операций в процессе саморегуляции и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5D75" w:rsidRDefault="000A615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5D75" w:rsidRDefault="000A615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5D75" w:rsidRDefault="000A6158">
            <w:pPr>
              <w:spacing w:after="0" w:line="240" w:lineRule="auto"/>
              <w:jc w:val="center"/>
              <w:rPr>
                <w:sz w:val="24"/>
                <w:szCs w:val="24"/>
              </w:rPr>
            </w:pPr>
            <w:r>
              <w:rPr>
                <w:rFonts w:ascii="Times New Roman" w:hAnsi="Times New Roman" w:cs="Times New Roman"/>
                <w:color w:val="000000"/>
                <w:sz w:val="24"/>
                <w:szCs w:val="24"/>
              </w:rPr>
              <w:t>2</w:t>
            </w:r>
          </w:p>
        </w:tc>
      </w:tr>
      <w:tr w:rsidR="00E95D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5D75" w:rsidRPr="000A6158" w:rsidRDefault="000A6158">
            <w:pPr>
              <w:spacing w:after="0" w:line="240" w:lineRule="auto"/>
              <w:rPr>
                <w:sz w:val="24"/>
                <w:szCs w:val="24"/>
                <w:lang w:val="ru-RU"/>
              </w:rPr>
            </w:pPr>
            <w:r w:rsidRPr="000A6158">
              <w:rPr>
                <w:rFonts w:ascii="Times New Roman" w:hAnsi="Times New Roman" w:cs="Times New Roman"/>
                <w:color w:val="000000"/>
                <w:sz w:val="24"/>
                <w:szCs w:val="24"/>
                <w:lang w:val="ru-RU"/>
              </w:rPr>
              <w:t>Тема 4. Особенности  психических состояний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5D75" w:rsidRDefault="000A615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5D75" w:rsidRDefault="000A615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5D75" w:rsidRDefault="000A6158">
            <w:pPr>
              <w:spacing w:after="0" w:line="240" w:lineRule="auto"/>
              <w:jc w:val="center"/>
              <w:rPr>
                <w:sz w:val="24"/>
                <w:szCs w:val="24"/>
              </w:rPr>
            </w:pPr>
            <w:r>
              <w:rPr>
                <w:rFonts w:ascii="Times New Roman" w:hAnsi="Times New Roman" w:cs="Times New Roman"/>
                <w:color w:val="000000"/>
                <w:sz w:val="24"/>
                <w:szCs w:val="24"/>
              </w:rPr>
              <w:t>4</w:t>
            </w:r>
          </w:p>
        </w:tc>
      </w:tr>
      <w:tr w:rsidR="00E95D7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5D75" w:rsidRPr="000A6158" w:rsidRDefault="000A6158">
            <w:pPr>
              <w:spacing w:after="0" w:line="240" w:lineRule="auto"/>
              <w:rPr>
                <w:sz w:val="24"/>
                <w:szCs w:val="24"/>
                <w:lang w:val="ru-RU"/>
              </w:rPr>
            </w:pPr>
            <w:r w:rsidRPr="000A6158">
              <w:rPr>
                <w:rFonts w:ascii="Times New Roman" w:hAnsi="Times New Roman" w:cs="Times New Roman"/>
                <w:color w:val="000000"/>
                <w:sz w:val="24"/>
                <w:szCs w:val="24"/>
                <w:lang w:val="ru-RU"/>
              </w:rPr>
              <w:t>Тема 5. Саморегуляция психических состояний обучающихся посредством изменения внешних условий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5D75" w:rsidRDefault="000A615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5D75" w:rsidRDefault="000A615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5D75" w:rsidRDefault="000A6158">
            <w:pPr>
              <w:spacing w:after="0" w:line="240" w:lineRule="auto"/>
              <w:jc w:val="center"/>
              <w:rPr>
                <w:sz w:val="24"/>
                <w:szCs w:val="24"/>
              </w:rPr>
            </w:pPr>
            <w:r>
              <w:rPr>
                <w:rFonts w:ascii="Times New Roman" w:hAnsi="Times New Roman" w:cs="Times New Roman"/>
                <w:color w:val="000000"/>
                <w:sz w:val="24"/>
                <w:szCs w:val="24"/>
              </w:rPr>
              <w:t>4</w:t>
            </w:r>
          </w:p>
        </w:tc>
      </w:tr>
      <w:tr w:rsidR="00E95D7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5D75" w:rsidRDefault="00E95D7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5D75" w:rsidRDefault="000A615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5D75" w:rsidRDefault="000A615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5D75" w:rsidRDefault="000A6158">
            <w:pPr>
              <w:spacing w:after="0" w:line="240" w:lineRule="auto"/>
              <w:jc w:val="center"/>
              <w:rPr>
                <w:sz w:val="24"/>
                <w:szCs w:val="24"/>
              </w:rPr>
            </w:pPr>
            <w:r>
              <w:rPr>
                <w:rFonts w:ascii="Times New Roman" w:hAnsi="Times New Roman" w:cs="Times New Roman"/>
                <w:color w:val="000000"/>
                <w:sz w:val="24"/>
                <w:szCs w:val="24"/>
              </w:rPr>
              <w:t>54</w:t>
            </w:r>
          </w:p>
        </w:tc>
      </w:tr>
      <w:tr w:rsidR="00E95D7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5D75" w:rsidRDefault="000A6158">
            <w:pPr>
              <w:spacing w:after="0" w:line="240" w:lineRule="auto"/>
              <w:rPr>
                <w:sz w:val="24"/>
                <w:szCs w:val="24"/>
              </w:rPr>
            </w:pPr>
            <w:r>
              <w:rPr>
                <w:rFonts w:ascii="Times New Roman" w:hAnsi="Times New Roman" w:cs="Times New Roman"/>
                <w:color w:val="000000"/>
                <w:sz w:val="24"/>
                <w:szCs w:val="24"/>
              </w:rPr>
              <w:t>Тема 1. Необходимость самоорганизации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5D75" w:rsidRDefault="000A615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5D75" w:rsidRDefault="000A615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5D75" w:rsidRDefault="000A6158">
            <w:pPr>
              <w:spacing w:after="0" w:line="240" w:lineRule="auto"/>
              <w:jc w:val="center"/>
              <w:rPr>
                <w:sz w:val="24"/>
                <w:szCs w:val="24"/>
              </w:rPr>
            </w:pPr>
            <w:r>
              <w:rPr>
                <w:rFonts w:ascii="Times New Roman" w:hAnsi="Times New Roman" w:cs="Times New Roman"/>
                <w:color w:val="000000"/>
                <w:sz w:val="24"/>
                <w:szCs w:val="24"/>
              </w:rPr>
              <w:t>2</w:t>
            </w:r>
          </w:p>
        </w:tc>
      </w:tr>
      <w:tr w:rsidR="00E95D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5D75" w:rsidRPr="000A6158" w:rsidRDefault="000A6158">
            <w:pPr>
              <w:spacing w:after="0" w:line="240" w:lineRule="auto"/>
              <w:rPr>
                <w:sz w:val="24"/>
                <w:szCs w:val="24"/>
                <w:lang w:val="ru-RU"/>
              </w:rPr>
            </w:pPr>
            <w:r w:rsidRPr="000A6158">
              <w:rPr>
                <w:rFonts w:ascii="Times New Roman" w:hAnsi="Times New Roman" w:cs="Times New Roman"/>
                <w:color w:val="000000"/>
                <w:sz w:val="24"/>
                <w:szCs w:val="24"/>
                <w:lang w:val="ru-RU"/>
              </w:rPr>
              <w:t>Тема 2. Стороны жизни, в которых возможно достижение успеха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5D75" w:rsidRDefault="000A615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5D75" w:rsidRDefault="000A615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5D75" w:rsidRDefault="000A6158">
            <w:pPr>
              <w:spacing w:after="0" w:line="240" w:lineRule="auto"/>
              <w:jc w:val="center"/>
              <w:rPr>
                <w:sz w:val="24"/>
                <w:szCs w:val="24"/>
              </w:rPr>
            </w:pPr>
            <w:r>
              <w:rPr>
                <w:rFonts w:ascii="Times New Roman" w:hAnsi="Times New Roman" w:cs="Times New Roman"/>
                <w:color w:val="000000"/>
                <w:sz w:val="24"/>
                <w:szCs w:val="24"/>
              </w:rPr>
              <w:t>4</w:t>
            </w:r>
          </w:p>
        </w:tc>
      </w:tr>
      <w:tr w:rsidR="00E95D7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5D75" w:rsidRPr="000A6158" w:rsidRDefault="000A6158">
            <w:pPr>
              <w:spacing w:after="0" w:line="240" w:lineRule="auto"/>
              <w:rPr>
                <w:sz w:val="24"/>
                <w:szCs w:val="24"/>
                <w:lang w:val="ru-RU"/>
              </w:rPr>
            </w:pPr>
            <w:r w:rsidRPr="000A6158">
              <w:rPr>
                <w:rFonts w:ascii="Times New Roman" w:hAnsi="Times New Roman" w:cs="Times New Roman"/>
                <w:color w:val="000000"/>
                <w:sz w:val="24"/>
                <w:szCs w:val="24"/>
                <w:lang w:val="ru-RU"/>
              </w:rPr>
              <w:t>Тема 3.  Зачем нужно ставить цели?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5D75" w:rsidRDefault="000A615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5D75" w:rsidRDefault="000A615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5D75" w:rsidRDefault="000A6158">
            <w:pPr>
              <w:spacing w:after="0" w:line="240" w:lineRule="auto"/>
              <w:jc w:val="center"/>
              <w:rPr>
                <w:sz w:val="24"/>
                <w:szCs w:val="24"/>
              </w:rPr>
            </w:pPr>
            <w:r>
              <w:rPr>
                <w:rFonts w:ascii="Times New Roman" w:hAnsi="Times New Roman" w:cs="Times New Roman"/>
                <w:color w:val="000000"/>
                <w:sz w:val="24"/>
                <w:szCs w:val="24"/>
              </w:rPr>
              <w:t>4</w:t>
            </w:r>
          </w:p>
        </w:tc>
      </w:tr>
      <w:tr w:rsidR="00E95D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5D75" w:rsidRPr="000A6158" w:rsidRDefault="000A6158">
            <w:pPr>
              <w:spacing w:after="0" w:line="240" w:lineRule="auto"/>
              <w:rPr>
                <w:sz w:val="24"/>
                <w:szCs w:val="24"/>
                <w:lang w:val="ru-RU"/>
              </w:rPr>
            </w:pPr>
            <w:r w:rsidRPr="000A6158">
              <w:rPr>
                <w:rFonts w:ascii="Times New Roman" w:hAnsi="Times New Roman" w:cs="Times New Roman"/>
                <w:color w:val="000000"/>
                <w:sz w:val="24"/>
                <w:szCs w:val="24"/>
                <w:lang w:val="ru-RU"/>
              </w:rPr>
              <w:t>Тема 4.  Психология организации времени и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5D75" w:rsidRDefault="000A615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5D75" w:rsidRDefault="000A615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5D75" w:rsidRDefault="000A6158">
            <w:pPr>
              <w:spacing w:after="0" w:line="240" w:lineRule="auto"/>
              <w:jc w:val="center"/>
              <w:rPr>
                <w:sz w:val="24"/>
                <w:szCs w:val="24"/>
              </w:rPr>
            </w:pPr>
            <w:r>
              <w:rPr>
                <w:rFonts w:ascii="Times New Roman" w:hAnsi="Times New Roman" w:cs="Times New Roman"/>
                <w:color w:val="000000"/>
                <w:sz w:val="24"/>
                <w:szCs w:val="24"/>
              </w:rPr>
              <w:t>4</w:t>
            </w:r>
          </w:p>
        </w:tc>
      </w:tr>
      <w:tr w:rsidR="00E95D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5D75" w:rsidRPr="000A6158" w:rsidRDefault="000A6158">
            <w:pPr>
              <w:spacing w:after="0" w:line="240" w:lineRule="auto"/>
              <w:rPr>
                <w:sz w:val="24"/>
                <w:szCs w:val="24"/>
                <w:lang w:val="ru-RU"/>
              </w:rPr>
            </w:pPr>
            <w:r w:rsidRPr="000A6158">
              <w:rPr>
                <w:rFonts w:ascii="Times New Roman" w:hAnsi="Times New Roman" w:cs="Times New Roman"/>
                <w:color w:val="000000"/>
                <w:sz w:val="24"/>
                <w:szCs w:val="24"/>
                <w:lang w:val="ru-RU"/>
              </w:rPr>
              <w:t>Тема 5. Психология самоорганизации и саморазвития студента.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5D75" w:rsidRDefault="000A615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5D75" w:rsidRDefault="000A615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5D75" w:rsidRDefault="000A6158">
            <w:pPr>
              <w:spacing w:after="0" w:line="240" w:lineRule="auto"/>
              <w:jc w:val="center"/>
              <w:rPr>
                <w:sz w:val="24"/>
                <w:szCs w:val="24"/>
              </w:rPr>
            </w:pPr>
            <w:r>
              <w:rPr>
                <w:rFonts w:ascii="Times New Roman" w:hAnsi="Times New Roman" w:cs="Times New Roman"/>
                <w:color w:val="000000"/>
                <w:sz w:val="24"/>
                <w:szCs w:val="24"/>
              </w:rPr>
              <w:t>4</w:t>
            </w:r>
          </w:p>
        </w:tc>
      </w:tr>
      <w:tr w:rsidR="00E95D7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5D75" w:rsidRDefault="000A615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5D75" w:rsidRDefault="00E95D7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5D75" w:rsidRDefault="00E95D7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5D75" w:rsidRDefault="000A6158">
            <w:pPr>
              <w:spacing w:after="0" w:line="240" w:lineRule="auto"/>
              <w:jc w:val="center"/>
              <w:rPr>
                <w:sz w:val="24"/>
                <w:szCs w:val="24"/>
              </w:rPr>
            </w:pPr>
            <w:r>
              <w:rPr>
                <w:rFonts w:ascii="Times New Roman" w:hAnsi="Times New Roman" w:cs="Times New Roman"/>
                <w:color w:val="000000"/>
                <w:sz w:val="24"/>
                <w:szCs w:val="24"/>
              </w:rPr>
              <w:t>108</w:t>
            </w:r>
          </w:p>
        </w:tc>
      </w:tr>
      <w:tr w:rsidR="00E95D75" w:rsidRPr="000A6158">
        <w:trPr>
          <w:trHeight w:hRule="exact" w:val="7277"/>
        </w:trPr>
        <w:tc>
          <w:tcPr>
            <w:tcW w:w="9654" w:type="dxa"/>
            <w:gridSpan w:val="4"/>
            <w:shd w:val="clear" w:color="000000" w:fill="FFFFFF"/>
            <w:tcMar>
              <w:left w:w="34" w:type="dxa"/>
              <w:right w:w="34" w:type="dxa"/>
            </w:tcMar>
          </w:tcPr>
          <w:p w:rsidR="00E95D75" w:rsidRPr="000A6158" w:rsidRDefault="00E95D75">
            <w:pPr>
              <w:spacing w:after="0" w:line="240" w:lineRule="auto"/>
              <w:jc w:val="both"/>
              <w:rPr>
                <w:sz w:val="20"/>
                <w:szCs w:val="20"/>
                <w:lang w:val="ru-RU"/>
              </w:rPr>
            </w:pPr>
          </w:p>
          <w:p w:rsidR="00E95D75" w:rsidRPr="000A6158" w:rsidRDefault="000A6158">
            <w:pPr>
              <w:spacing w:after="0" w:line="240" w:lineRule="auto"/>
              <w:jc w:val="both"/>
              <w:rPr>
                <w:sz w:val="20"/>
                <w:szCs w:val="20"/>
                <w:lang w:val="ru-RU"/>
              </w:rPr>
            </w:pPr>
            <w:r w:rsidRPr="000A6158">
              <w:rPr>
                <w:rFonts w:ascii="Times New Roman" w:hAnsi="Times New Roman" w:cs="Times New Roman"/>
                <w:color w:val="000000"/>
                <w:sz w:val="20"/>
                <w:szCs w:val="20"/>
                <w:lang w:val="ru-RU"/>
              </w:rPr>
              <w:t>* Примечания:</w:t>
            </w:r>
          </w:p>
          <w:p w:rsidR="00E95D75" w:rsidRPr="000A6158" w:rsidRDefault="000A6158">
            <w:pPr>
              <w:spacing w:after="0" w:line="240" w:lineRule="auto"/>
              <w:jc w:val="both"/>
              <w:rPr>
                <w:sz w:val="20"/>
                <w:szCs w:val="20"/>
                <w:lang w:val="ru-RU"/>
              </w:rPr>
            </w:pPr>
            <w:r w:rsidRPr="000A6158">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95D75" w:rsidRPr="000A6158" w:rsidRDefault="000A6158">
            <w:pPr>
              <w:spacing w:after="0" w:line="240" w:lineRule="auto"/>
              <w:jc w:val="both"/>
              <w:rPr>
                <w:sz w:val="20"/>
                <w:szCs w:val="20"/>
                <w:lang w:val="ru-RU"/>
              </w:rPr>
            </w:pPr>
            <w:r w:rsidRPr="000A6158">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95D75" w:rsidRPr="000A6158" w:rsidRDefault="000A6158">
            <w:pPr>
              <w:spacing w:after="0" w:line="240" w:lineRule="auto"/>
              <w:jc w:val="both"/>
              <w:rPr>
                <w:sz w:val="20"/>
                <w:szCs w:val="20"/>
                <w:lang w:val="ru-RU"/>
              </w:rPr>
            </w:pPr>
            <w:r w:rsidRPr="000A6158">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E95D75" w:rsidRPr="000A6158" w:rsidRDefault="000A6158">
            <w:pPr>
              <w:spacing w:after="0" w:line="240" w:lineRule="auto"/>
              <w:jc w:val="both"/>
              <w:rPr>
                <w:sz w:val="20"/>
                <w:szCs w:val="20"/>
                <w:lang w:val="ru-RU"/>
              </w:rPr>
            </w:pPr>
            <w:r w:rsidRPr="000A6158">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0A6158">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w:t>
            </w:r>
          </w:p>
        </w:tc>
      </w:tr>
    </w:tbl>
    <w:p w:rsidR="00E95D75" w:rsidRPr="000A6158" w:rsidRDefault="000A6158">
      <w:pPr>
        <w:rPr>
          <w:sz w:val="0"/>
          <w:szCs w:val="0"/>
          <w:lang w:val="ru-RU"/>
        </w:rPr>
      </w:pPr>
      <w:r w:rsidRPr="000A615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95D75" w:rsidRPr="000A6158">
        <w:trPr>
          <w:trHeight w:hRule="exact" w:val="10607"/>
        </w:trPr>
        <w:tc>
          <w:tcPr>
            <w:tcW w:w="9654" w:type="dxa"/>
            <w:shd w:val="clear" w:color="000000" w:fill="FFFFFF"/>
            <w:tcMar>
              <w:left w:w="34" w:type="dxa"/>
              <w:right w:w="34" w:type="dxa"/>
            </w:tcMar>
          </w:tcPr>
          <w:p w:rsidR="00E95D75" w:rsidRPr="000A6158" w:rsidRDefault="000A6158">
            <w:pPr>
              <w:spacing w:after="0" w:line="240" w:lineRule="auto"/>
              <w:jc w:val="both"/>
              <w:rPr>
                <w:sz w:val="20"/>
                <w:szCs w:val="20"/>
                <w:lang w:val="ru-RU"/>
              </w:rPr>
            </w:pPr>
            <w:r w:rsidRPr="000A6158">
              <w:rPr>
                <w:rFonts w:ascii="Times New Roman" w:hAnsi="Times New Roman" w:cs="Times New Roman"/>
                <w:color w:val="000000"/>
                <w:sz w:val="20"/>
                <w:szCs w:val="20"/>
                <w:lang w:val="ru-RU"/>
              </w:rPr>
              <w:lastRenderedPageBreak/>
              <w:t>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95D75" w:rsidRPr="000A6158" w:rsidRDefault="000A6158">
            <w:pPr>
              <w:spacing w:after="0" w:line="240" w:lineRule="auto"/>
              <w:jc w:val="both"/>
              <w:rPr>
                <w:sz w:val="20"/>
                <w:szCs w:val="20"/>
                <w:lang w:val="ru-RU"/>
              </w:rPr>
            </w:pPr>
            <w:r w:rsidRPr="000A6158">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95D75" w:rsidRPr="000A6158" w:rsidRDefault="000A6158">
            <w:pPr>
              <w:spacing w:after="0" w:line="240" w:lineRule="auto"/>
              <w:jc w:val="both"/>
              <w:rPr>
                <w:sz w:val="20"/>
                <w:szCs w:val="20"/>
                <w:lang w:val="ru-RU"/>
              </w:rPr>
            </w:pPr>
            <w:r w:rsidRPr="000A6158">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95D75" w:rsidRPr="000A6158" w:rsidRDefault="000A6158">
            <w:pPr>
              <w:spacing w:after="0" w:line="240" w:lineRule="auto"/>
              <w:jc w:val="both"/>
              <w:rPr>
                <w:sz w:val="20"/>
                <w:szCs w:val="20"/>
                <w:lang w:val="ru-RU"/>
              </w:rPr>
            </w:pPr>
            <w:r w:rsidRPr="000A6158">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95D75" w:rsidRPr="000A6158" w:rsidRDefault="000A6158">
            <w:pPr>
              <w:spacing w:after="0" w:line="240" w:lineRule="auto"/>
              <w:jc w:val="both"/>
              <w:rPr>
                <w:sz w:val="20"/>
                <w:szCs w:val="20"/>
                <w:lang w:val="ru-RU"/>
              </w:rPr>
            </w:pPr>
            <w:r w:rsidRPr="000A6158">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95D75">
        <w:trPr>
          <w:trHeight w:hRule="exact" w:val="585"/>
        </w:trPr>
        <w:tc>
          <w:tcPr>
            <w:tcW w:w="9654" w:type="dxa"/>
            <w:shd w:val="clear" w:color="000000" w:fill="FFFFFF"/>
            <w:tcMar>
              <w:left w:w="34" w:type="dxa"/>
              <w:right w:w="34" w:type="dxa"/>
            </w:tcMar>
          </w:tcPr>
          <w:p w:rsidR="00E95D75" w:rsidRPr="000A6158" w:rsidRDefault="00E95D75">
            <w:pPr>
              <w:spacing w:after="0" w:line="240" w:lineRule="auto"/>
              <w:rPr>
                <w:sz w:val="24"/>
                <w:szCs w:val="24"/>
                <w:lang w:val="ru-RU"/>
              </w:rPr>
            </w:pPr>
          </w:p>
          <w:p w:rsidR="00E95D75" w:rsidRDefault="000A615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95D75">
        <w:trPr>
          <w:trHeight w:hRule="exact" w:val="304"/>
        </w:trPr>
        <w:tc>
          <w:tcPr>
            <w:tcW w:w="9654" w:type="dxa"/>
            <w:shd w:val="clear" w:color="000000" w:fill="FFFFFF"/>
            <w:tcMar>
              <w:left w:w="34" w:type="dxa"/>
              <w:right w:w="34" w:type="dxa"/>
            </w:tcMar>
          </w:tcPr>
          <w:p w:rsidR="00E95D75" w:rsidRDefault="000A615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95D75" w:rsidRPr="000A6158">
        <w:trPr>
          <w:trHeight w:hRule="exact" w:val="558"/>
        </w:trPr>
        <w:tc>
          <w:tcPr>
            <w:tcW w:w="9654" w:type="dxa"/>
            <w:shd w:val="clear" w:color="000000" w:fill="FFFFFF"/>
            <w:tcMar>
              <w:left w:w="34" w:type="dxa"/>
              <w:right w:w="34" w:type="dxa"/>
            </w:tcMar>
          </w:tcPr>
          <w:p w:rsidR="00E95D75" w:rsidRPr="000A6158" w:rsidRDefault="000A6158">
            <w:pPr>
              <w:spacing w:after="0" w:line="240" w:lineRule="auto"/>
              <w:jc w:val="center"/>
              <w:rPr>
                <w:sz w:val="24"/>
                <w:szCs w:val="24"/>
                <w:lang w:val="ru-RU"/>
              </w:rPr>
            </w:pPr>
            <w:r w:rsidRPr="000A6158">
              <w:rPr>
                <w:rFonts w:ascii="Times New Roman" w:hAnsi="Times New Roman" w:cs="Times New Roman"/>
                <w:b/>
                <w:color w:val="000000"/>
                <w:sz w:val="24"/>
                <w:szCs w:val="24"/>
                <w:lang w:val="ru-RU"/>
              </w:rPr>
              <w:t>Тема 1.  Особенности самоорганизации времени учебной деятельности обучающихся</w:t>
            </w:r>
          </w:p>
        </w:tc>
      </w:tr>
      <w:tr w:rsidR="00E95D75">
        <w:trPr>
          <w:trHeight w:hRule="exact" w:val="3336"/>
        </w:trPr>
        <w:tc>
          <w:tcPr>
            <w:tcW w:w="9654" w:type="dxa"/>
            <w:shd w:val="clear" w:color="000000" w:fill="FFFFFF"/>
            <w:tcMar>
              <w:left w:w="34" w:type="dxa"/>
              <w:right w:w="34" w:type="dxa"/>
            </w:tcMar>
          </w:tcPr>
          <w:p w:rsidR="00E95D75" w:rsidRDefault="000A6158">
            <w:pPr>
              <w:spacing w:after="0" w:line="240" w:lineRule="auto"/>
              <w:jc w:val="both"/>
              <w:rPr>
                <w:sz w:val="24"/>
                <w:szCs w:val="24"/>
              </w:rPr>
            </w:pPr>
            <w:r w:rsidRPr="000A6158">
              <w:rPr>
                <w:rFonts w:ascii="Times New Roman" w:hAnsi="Times New Roman" w:cs="Times New Roman"/>
                <w:color w:val="000000"/>
                <w:sz w:val="24"/>
                <w:szCs w:val="24"/>
                <w:lang w:val="ru-RU"/>
              </w:rPr>
              <w:t xml:space="preserve">Содержание и структура работы по организации времени учебной деятельности студентов. Культура учебного труда как особая сфера деятельности человека, связанная с его способностью решать познавательные задачи, требующие высокой степени интеллектуального развития и творчества. Основные признаки культуры учебного труда и их связь с последовательностью движения мысли, с мышлением категориями, с четким выражением нравственных позиций личности. Интеллект как умственное начало и мыслительная способность человека, факторы, влияющие на развитие умственных способностей студента. Роль вербальной информации в повышении интеллекта. Место различных источников вербальной информации в интеллектуальном росте студента. Повышение умственных и творческих способностей студента на основе овладения искусством чтения, повышения эффективности восприятия информации, развития памяти и мышления. </w:t>
            </w:r>
            <w:r>
              <w:rPr>
                <w:rFonts w:ascii="Times New Roman" w:hAnsi="Times New Roman" w:cs="Times New Roman"/>
                <w:color w:val="000000"/>
                <w:sz w:val="24"/>
                <w:szCs w:val="24"/>
              </w:rPr>
              <w:t>Особенности процесса чтения и его основные трудности. Основные</w:t>
            </w:r>
          </w:p>
        </w:tc>
      </w:tr>
    </w:tbl>
    <w:p w:rsidR="00E95D75" w:rsidRDefault="000A615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95D75" w:rsidRPr="000A6158">
        <w:trPr>
          <w:trHeight w:hRule="exact" w:val="3530"/>
        </w:trPr>
        <w:tc>
          <w:tcPr>
            <w:tcW w:w="9654" w:type="dxa"/>
            <w:shd w:val="clear" w:color="000000" w:fill="FFFFFF"/>
            <w:tcMar>
              <w:left w:w="34" w:type="dxa"/>
              <w:right w:w="34" w:type="dxa"/>
            </w:tcMar>
          </w:tcPr>
          <w:p w:rsidR="00E95D75" w:rsidRPr="000A6158" w:rsidRDefault="000A6158">
            <w:pPr>
              <w:spacing w:after="0" w:line="240" w:lineRule="auto"/>
              <w:jc w:val="both"/>
              <w:rPr>
                <w:sz w:val="24"/>
                <w:szCs w:val="24"/>
                <w:lang w:val="ru-RU"/>
              </w:rPr>
            </w:pPr>
            <w:r w:rsidRPr="000A6158">
              <w:rPr>
                <w:rFonts w:ascii="Times New Roman" w:hAnsi="Times New Roman" w:cs="Times New Roman"/>
                <w:color w:val="000000"/>
                <w:sz w:val="24"/>
                <w:szCs w:val="24"/>
                <w:lang w:val="ru-RU"/>
              </w:rPr>
              <w:lastRenderedPageBreak/>
              <w:t>недостатки, снижающие скорость чтения. Способы чтения в зависимости от целей чтения, сложности текста, его новизны и значимости и их применение в учебном процессе. Основные правила (алгоритмы) обработки текстов, определяющие последовательность организации процесса чтения с целью повышения его эффективности. Внимание, группировка и правильная организация запоминания как основные факторы развития памяти и основа развития мышления. Методика конспектирования лекционного материала и рекомендованной литературы. Основные требования, предъявляемые к конспектированию лекций и первоисточников. Правила рациональной организации текста в конспекте с использованием различных приемов его выделения и разграничения. Использование первоисточников и конспектов лекций при подготовке материалов для докладов и выступлений на семинарских и практических занятиях. Особенности представления изученного учебного материала в ходе выступлений на семинарских и практических занятиях</w:t>
            </w:r>
          </w:p>
        </w:tc>
      </w:tr>
      <w:tr w:rsidR="00E95D75" w:rsidRPr="000A6158">
        <w:trPr>
          <w:trHeight w:hRule="exact" w:val="585"/>
        </w:trPr>
        <w:tc>
          <w:tcPr>
            <w:tcW w:w="9654" w:type="dxa"/>
            <w:shd w:val="clear" w:color="000000" w:fill="FFFFFF"/>
            <w:tcMar>
              <w:left w:w="34" w:type="dxa"/>
              <w:right w:w="34" w:type="dxa"/>
            </w:tcMar>
          </w:tcPr>
          <w:p w:rsidR="00E95D75" w:rsidRPr="000A6158" w:rsidRDefault="000A6158">
            <w:pPr>
              <w:spacing w:after="0" w:line="240" w:lineRule="auto"/>
              <w:jc w:val="center"/>
              <w:rPr>
                <w:sz w:val="24"/>
                <w:szCs w:val="24"/>
                <w:lang w:val="ru-RU"/>
              </w:rPr>
            </w:pPr>
            <w:r w:rsidRPr="000A6158">
              <w:rPr>
                <w:rFonts w:ascii="Times New Roman" w:hAnsi="Times New Roman" w:cs="Times New Roman"/>
                <w:b/>
                <w:color w:val="000000"/>
                <w:sz w:val="24"/>
                <w:szCs w:val="24"/>
                <w:lang w:val="ru-RU"/>
              </w:rPr>
              <w:t>Тема 2. Особенности развития памяти в процессе саморегуляции и самооргани- зации деятельности студентов</w:t>
            </w:r>
          </w:p>
        </w:tc>
      </w:tr>
      <w:tr w:rsidR="00E95D75">
        <w:trPr>
          <w:trHeight w:hRule="exact" w:val="3530"/>
        </w:trPr>
        <w:tc>
          <w:tcPr>
            <w:tcW w:w="9654" w:type="dxa"/>
            <w:shd w:val="clear" w:color="000000" w:fill="FFFFFF"/>
            <w:tcMar>
              <w:left w:w="34" w:type="dxa"/>
              <w:right w:w="34" w:type="dxa"/>
            </w:tcMar>
          </w:tcPr>
          <w:p w:rsidR="00E95D75" w:rsidRPr="000A6158" w:rsidRDefault="000A6158">
            <w:pPr>
              <w:spacing w:after="0" w:line="240" w:lineRule="auto"/>
              <w:jc w:val="both"/>
              <w:rPr>
                <w:sz w:val="24"/>
                <w:szCs w:val="24"/>
                <w:lang w:val="ru-RU"/>
              </w:rPr>
            </w:pPr>
            <w:r w:rsidRPr="000A6158">
              <w:rPr>
                <w:rFonts w:ascii="Times New Roman" w:hAnsi="Times New Roman" w:cs="Times New Roman"/>
                <w:color w:val="000000"/>
                <w:sz w:val="24"/>
                <w:szCs w:val="24"/>
                <w:lang w:val="ru-RU"/>
              </w:rPr>
              <w:t>Влияние формы представления информации на ее восприятие. Роль подсознательных и эмоциональных факторов на искажение информации. Роль памяти в повышении эффективности умственного труда. Уровни памяти и их функции.</w:t>
            </w:r>
          </w:p>
          <w:p w:rsidR="00E95D75" w:rsidRDefault="000A6158">
            <w:pPr>
              <w:spacing w:after="0" w:line="240" w:lineRule="auto"/>
              <w:jc w:val="both"/>
              <w:rPr>
                <w:sz w:val="24"/>
                <w:szCs w:val="24"/>
              </w:rPr>
            </w:pPr>
            <w:r w:rsidRPr="000A6158">
              <w:rPr>
                <w:rFonts w:ascii="Times New Roman" w:hAnsi="Times New Roman" w:cs="Times New Roman"/>
                <w:color w:val="000000"/>
                <w:sz w:val="24"/>
                <w:szCs w:val="24"/>
                <w:lang w:val="ru-RU"/>
              </w:rPr>
              <w:t xml:space="preserve">Типы памяти и особенности представления информации у обучающихся. Особенности самоорганизации студентов с визуальным тип памяти. Организация обучения студентов с аудиальным (слуховым типом) памяти. Особенности саморазвития студентов с кинестетическим типом памяти. Протекание процессов памяти у студентов. Роль процессов узнавания в организации саморазвития студентов. Учет процессов запоминания в самоорганизации деятельности обучающихся. Специфика протекания процессов непреднамеренного и преднамеренного запоминания в процессе самоорганизации деятельности. Приемы совершенствования памяти у обучающихся. Формулы мобилизации запоминания. Процедуры, облегчающие вспоминание забытой информации. </w:t>
            </w:r>
            <w:r>
              <w:rPr>
                <w:rFonts w:ascii="Times New Roman" w:hAnsi="Times New Roman" w:cs="Times New Roman"/>
                <w:color w:val="000000"/>
                <w:sz w:val="24"/>
                <w:szCs w:val="24"/>
              </w:rPr>
              <w:t>Процедура отстроченного воспоминания забытой информации.</w:t>
            </w:r>
          </w:p>
        </w:tc>
      </w:tr>
      <w:tr w:rsidR="00E95D75" w:rsidRPr="000A6158">
        <w:trPr>
          <w:trHeight w:hRule="exact" w:val="585"/>
        </w:trPr>
        <w:tc>
          <w:tcPr>
            <w:tcW w:w="9654" w:type="dxa"/>
            <w:shd w:val="clear" w:color="000000" w:fill="FFFFFF"/>
            <w:tcMar>
              <w:left w:w="34" w:type="dxa"/>
              <w:right w:w="34" w:type="dxa"/>
            </w:tcMar>
          </w:tcPr>
          <w:p w:rsidR="00E95D75" w:rsidRPr="000A6158" w:rsidRDefault="000A6158">
            <w:pPr>
              <w:spacing w:after="0" w:line="240" w:lineRule="auto"/>
              <w:jc w:val="center"/>
              <w:rPr>
                <w:sz w:val="24"/>
                <w:szCs w:val="24"/>
                <w:lang w:val="ru-RU"/>
              </w:rPr>
            </w:pPr>
            <w:r w:rsidRPr="000A6158">
              <w:rPr>
                <w:rFonts w:ascii="Times New Roman" w:hAnsi="Times New Roman" w:cs="Times New Roman"/>
                <w:b/>
                <w:color w:val="000000"/>
                <w:sz w:val="24"/>
                <w:szCs w:val="24"/>
                <w:lang w:val="ru-RU"/>
              </w:rPr>
              <w:t>Тема 3. Учет основных мыслительных операций в процессе саморегуляции и самоорганизации деятельности студентов</w:t>
            </w:r>
          </w:p>
        </w:tc>
      </w:tr>
      <w:tr w:rsidR="00E95D75" w:rsidRPr="000A6158">
        <w:trPr>
          <w:trHeight w:hRule="exact" w:val="1907"/>
        </w:trPr>
        <w:tc>
          <w:tcPr>
            <w:tcW w:w="9654" w:type="dxa"/>
            <w:shd w:val="clear" w:color="000000" w:fill="FFFFFF"/>
            <w:tcMar>
              <w:left w:w="34" w:type="dxa"/>
              <w:right w:w="34" w:type="dxa"/>
            </w:tcMar>
          </w:tcPr>
          <w:p w:rsidR="00E95D75" w:rsidRPr="000A6158" w:rsidRDefault="000A6158">
            <w:pPr>
              <w:spacing w:after="0" w:line="240" w:lineRule="auto"/>
              <w:jc w:val="both"/>
              <w:rPr>
                <w:sz w:val="24"/>
                <w:szCs w:val="24"/>
                <w:lang w:val="ru-RU"/>
              </w:rPr>
            </w:pPr>
            <w:r w:rsidRPr="000A6158">
              <w:rPr>
                <w:rFonts w:ascii="Times New Roman" w:hAnsi="Times New Roman" w:cs="Times New Roman"/>
                <w:color w:val="000000"/>
                <w:sz w:val="24"/>
                <w:szCs w:val="24"/>
                <w:lang w:val="ru-RU"/>
              </w:rPr>
              <w:t>Роль анализа как мыслительной операции в процессе организации деятельности обучающихся. Роль синтеза как мыслительной операции в процессе организации деятельности обучающихся. Синтетики и аналитики. Мыслители и художники. Мышление как  взаимодействие анализа и синтеза. Функция аналитической составляющей мышления: выделение подструктур. Работа синтетической составляющей мышления: составление схем целого курса. Взаимосвязь синтетического и аналитического типов мышления с образным и логическим мышлением.</w:t>
            </w:r>
          </w:p>
        </w:tc>
      </w:tr>
      <w:tr w:rsidR="00E95D75" w:rsidRPr="000A6158">
        <w:trPr>
          <w:trHeight w:hRule="exact" w:val="304"/>
        </w:trPr>
        <w:tc>
          <w:tcPr>
            <w:tcW w:w="9654" w:type="dxa"/>
            <w:shd w:val="clear" w:color="000000" w:fill="FFFFFF"/>
            <w:tcMar>
              <w:left w:w="34" w:type="dxa"/>
              <w:right w:w="34" w:type="dxa"/>
            </w:tcMar>
          </w:tcPr>
          <w:p w:rsidR="00E95D75" w:rsidRPr="000A6158" w:rsidRDefault="000A6158">
            <w:pPr>
              <w:spacing w:after="0" w:line="240" w:lineRule="auto"/>
              <w:jc w:val="center"/>
              <w:rPr>
                <w:sz w:val="24"/>
                <w:szCs w:val="24"/>
                <w:lang w:val="ru-RU"/>
              </w:rPr>
            </w:pPr>
            <w:r w:rsidRPr="000A6158">
              <w:rPr>
                <w:rFonts w:ascii="Times New Roman" w:hAnsi="Times New Roman" w:cs="Times New Roman"/>
                <w:b/>
                <w:color w:val="000000"/>
                <w:sz w:val="24"/>
                <w:szCs w:val="24"/>
                <w:lang w:val="ru-RU"/>
              </w:rPr>
              <w:t>Тема 4. Особенности  психических состояний обучающихся</w:t>
            </w:r>
          </w:p>
        </w:tc>
      </w:tr>
      <w:tr w:rsidR="00E95D75">
        <w:trPr>
          <w:trHeight w:hRule="exact" w:val="2178"/>
        </w:trPr>
        <w:tc>
          <w:tcPr>
            <w:tcW w:w="9654" w:type="dxa"/>
            <w:shd w:val="clear" w:color="000000" w:fill="FFFFFF"/>
            <w:tcMar>
              <w:left w:w="34" w:type="dxa"/>
              <w:right w:w="34" w:type="dxa"/>
            </w:tcMar>
          </w:tcPr>
          <w:p w:rsidR="00E95D75" w:rsidRDefault="000A6158">
            <w:pPr>
              <w:spacing w:after="0" w:line="240" w:lineRule="auto"/>
              <w:jc w:val="both"/>
              <w:rPr>
                <w:sz w:val="24"/>
                <w:szCs w:val="24"/>
              </w:rPr>
            </w:pPr>
            <w:r w:rsidRPr="000A6158">
              <w:rPr>
                <w:rFonts w:ascii="Times New Roman" w:hAnsi="Times New Roman" w:cs="Times New Roman"/>
                <w:color w:val="000000"/>
                <w:sz w:val="24"/>
                <w:szCs w:val="24"/>
                <w:lang w:val="ru-RU"/>
              </w:rPr>
              <w:t xml:space="preserve">Понятие «психические состояния». Классификация психических состояний. Понимание особенностей протекания стресса в процессе организации деятельности обучающихся.Настроение.   Саморегуляция психических состояний. Профилактика состояния утомления. Профилактика состояния рассеянности. Активное состояние как фактор продуктивной деятельности.  Активность. Пассивность. Сосредоточение, или концентрация психической деятельности. Духовное состояние как мотивационное состояние. </w:t>
            </w:r>
            <w:r>
              <w:rPr>
                <w:rFonts w:ascii="Times New Roman" w:hAnsi="Times New Roman" w:cs="Times New Roman"/>
                <w:color w:val="000000"/>
                <w:sz w:val="24"/>
                <w:szCs w:val="24"/>
              </w:rPr>
              <w:t>Состояние фрустрации. Исследование функционального состояния. Диагностика  психических состояний обучающихся.</w:t>
            </w:r>
          </w:p>
        </w:tc>
      </w:tr>
      <w:tr w:rsidR="00E95D75" w:rsidRPr="000A6158">
        <w:trPr>
          <w:trHeight w:hRule="exact" w:val="585"/>
        </w:trPr>
        <w:tc>
          <w:tcPr>
            <w:tcW w:w="9654" w:type="dxa"/>
            <w:shd w:val="clear" w:color="000000" w:fill="FFFFFF"/>
            <w:tcMar>
              <w:left w:w="34" w:type="dxa"/>
              <w:right w:w="34" w:type="dxa"/>
            </w:tcMar>
          </w:tcPr>
          <w:p w:rsidR="00E95D75" w:rsidRPr="000A6158" w:rsidRDefault="000A6158">
            <w:pPr>
              <w:spacing w:after="0" w:line="240" w:lineRule="auto"/>
              <w:jc w:val="center"/>
              <w:rPr>
                <w:sz w:val="24"/>
                <w:szCs w:val="24"/>
                <w:lang w:val="ru-RU"/>
              </w:rPr>
            </w:pPr>
            <w:r w:rsidRPr="000A6158">
              <w:rPr>
                <w:rFonts w:ascii="Times New Roman" w:hAnsi="Times New Roman" w:cs="Times New Roman"/>
                <w:b/>
                <w:color w:val="000000"/>
                <w:sz w:val="24"/>
                <w:szCs w:val="24"/>
                <w:lang w:val="ru-RU"/>
              </w:rPr>
              <w:t>Тема 5. Саморегуляция психических состояний обучающихся посредством изменения внешних условий</w:t>
            </w:r>
          </w:p>
        </w:tc>
      </w:tr>
      <w:tr w:rsidR="00E95D75">
        <w:trPr>
          <w:trHeight w:hRule="exact" w:val="1637"/>
        </w:trPr>
        <w:tc>
          <w:tcPr>
            <w:tcW w:w="9654" w:type="dxa"/>
            <w:shd w:val="clear" w:color="000000" w:fill="FFFFFF"/>
            <w:tcMar>
              <w:left w:w="34" w:type="dxa"/>
              <w:right w:w="34" w:type="dxa"/>
            </w:tcMar>
          </w:tcPr>
          <w:p w:rsidR="00E95D75" w:rsidRDefault="000A6158">
            <w:pPr>
              <w:spacing w:after="0" w:line="240" w:lineRule="auto"/>
              <w:jc w:val="both"/>
              <w:rPr>
                <w:sz w:val="24"/>
                <w:szCs w:val="24"/>
              </w:rPr>
            </w:pPr>
            <w:r w:rsidRPr="000A6158">
              <w:rPr>
                <w:rFonts w:ascii="Times New Roman" w:hAnsi="Times New Roman" w:cs="Times New Roman"/>
                <w:color w:val="000000"/>
                <w:sz w:val="24"/>
                <w:szCs w:val="24"/>
                <w:lang w:val="ru-RU"/>
              </w:rPr>
              <w:t xml:space="preserve">Роль состояний бодрости и работоспособности в процессе организации деятельности обучающихся. Саморегуляция настроения, техники саморегуляции. Техники саморегуляции психических состояний. Расслабление. Техники проведения расслабления. Мобилизация. Техники проведения мобилизации. Самовнушение. Техники проведения самовнушения. Техника «Использование воображения». Техника «Воспоминание о будущем». </w:t>
            </w:r>
            <w:r>
              <w:rPr>
                <w:rFonts w:ascii="Times New Roman" w:hAnsi="Times New Roman" w:cs="Times New Roman"/>
                <w:color w:val="000000"/>
                <w:sz w:val="24"/>
                <w:szCs w:val="24"/>
              </w:rPr>
              <w:t>Прием отвлечения.</w:t>
            </w:r>
          </w:p>
        </w:tc>
      </w:tr>
      <w:tr w:rsidR="00E95D75" w:rsidRPr="000A6158">
        <w:trPr>
          <w:trHeight w:hRule="exact" w:val="304"/>
        </w:trPr>
        <w:tc>
          <w:tcPr>
            <w:tcW w:w="9654" w:type="dxa"/>
            <w:shd w:val="clear" w:color="000000" w:fill="FFFFFF"/>
            <w:tcMar>
              <w:left w:w="34" w:type="dxa"/>
              <w:right w:w="34" w:type="dxa"/>
            </w:tcMar>
          </w:tcPr>
          <w:p w:rsidR="00E95D75" w:rsidRPr="000A6158" w:rsidRDefault="000A6158">
            <w:pPr>
              <w:spacing w:after="0" w:line="240" w:lineRule="auto"/>
              <w:jc w:val="center"/>
              <w:rPr>
                <w:sz w:val="24"/>
                <w:szCs w:val="24"/>
                <w:lang w:val="ru-RU"/>
              </w:rPr>
            </w:pPr>
            <w:r w:rsidRPr="000A6158">
              <w:rPr>
                <w:rFonts w:ascii="Times New Roman" w:hAnsi="Times New Roman" w:cs="Times New Roman"/>
                <w:b/>
                <w:color w:val="000000"/>
                <w:sz w:val="24"/>
                <w:szCs w:val="24"/>
                <w:lang w:val="ru-RU"/>
              </w:rPr>
              <w:t>Тема 6. Теоретические основы тайм-менеджмента</w:t>
            </w:r>
          </w:p>
        </w:tc>
      </w:tr>
    </w:tbl>
    <w:p w:rsidR="00E95D75" w:rsidRPr="000A6158" w:rsidRDefault="000A6158">
      <w:pPr>
        <w:rPr>
          <w:sz w:val="0"/>
          <w:szCs w:val="0"/>
          <w:lang w:val="ru-RU"/>
        </w:rPr>
      </w:pPr>
      <w:r w:rsidRPr="000A615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95D75">
        <w:trPr>
          <w:trHeight w:hRule="exact" w:val="555"/>
        </w:trPr>
        <w:tc>
          <w:tcPr>
            <w:tcW w:w="9654" w:type="dxa"/>
            <w:shd w:val="clear" w:color="000000" w:fill="FFFFFF"/>
            <w:tcMar>
              <w:left w:w="34" w:type="dxa"/>
              <w:right w:w="34" w:type="dxa"/>
            </w:tcMar>
          </w:tcPr>
          <w:p w:rsidR="00E95D75" w:rsidRDefault="000A6158">
            <w:pPr>
              <w:spacing w:after="0" w:line="240" w:lineRule="auto"/>
              <w:jc w:val="both"/>
              <w:rPr>
                <w:sz w:val="24"/>
                <w:szCs w:val="24"/>
              </w:rPr>
            </w:pPr>
            <w:r w:rsidRPr="000A6158">
              <w:rPr>
                <w:rFonts w:ascii="Times New Roman" w:hAnsi="Times New Roman" w:cs="Times New Roman"/>
                <w:color w:val="000000"/>
                <w:sz w:val="24"/>
                <w:szCs w:val="24"/>
                <w:lang w:val="ru-RU"/>
              </w:rPr>
              <w:lastRenderedPageBreak/>
              <w:t xml:space="preserve">Значение управления временем для профессиональной деятельности. Технология, принципы и правила тайм-менеджмента. </w:t>
            </w:r>
            <w:r>
              <w:rPr>
                <w:rFonts w:ascii="Times New Roman" w:hAnsi="Times New Roman" w:cs="Times New Roman"/>
                <w:color w:val="000000"/>
                <w:sz w:val="24"/>
                <w:szCs w:val="24"/>
              </w:rPr>
              <w:t>Методы тайм-менеджмента</w:t>
            </w:r>
          </w:p>
        </w:tc>
      </w:tr>
      <w:tr w:rsidR="00E95D75">
        <w:trPr>
          <w:trHeight w:hRule="exact" w:val="277"/>
        </w:trPr>
        <w:tc>
          <w:tcPr>
            <w:tcW w:w="9654" w:type="dxa"/>
            <w:shd w:val="clear" w:color="000000" w:fill="FFFFFF"/>
            <w:tcMar>
              <w:left w:w="34" w:type="dxa"/>
              <w:right w:w="34" w:type="dxa"/>
            </w:tcMar>
          </w:tcPr>
          <w:p w:rsidR="00E95D75" w:rsidRDefault="000A615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95D75">
        <w:trPr>
          <w:trHeight w:hRule="exact" w:val="599"/>
        </w:trPr>
        <w:tc>
          <w:tcPr>
            <w:tcW w:w="9654" w:type="dxa"/>
            <w:shd w:val="clear" w:color="000000" w:fill="FFFFFF"/>
            <w:tcMar>
              <w:left w:w="34" w:type="dxa"/>
              <w:right w:w="34" w:type="dxa"/>
            </w:tcMar>
          </w:tcPr>
          <w:p w:rsidR="00E95D75" w:rsidRPr="000A6158" w:rsidRDefault="000A6158">
            <w:pPr>
              <w:spacing w:after="0" w:line="240" w:lineRule="auto"/>
              <w:jc w:val="center"/>
              <w:rPr>
                <w:sz w:val="24"/>
                <w:szCs w:val="24"/>
                <w:lang w:val="ru-RU"/>
              </w:rPr>
            </w:pPr>
            <w:r w:rsidRPr="000A6158">
              <w:rPr>
                <w:rFonts w:ascii="Times New Roman" w:hAnsi="Times New Roman" w:cs="Times New Roman"/>
                <w:b/>
                <w:color w:val="000000"/>
                <w:sz w:val="24"/>
                <w:szCs w:val="24"/>
                <w:lang w:val="ru-RU"/>
              </w:rPr>
              <w:t>Тема 1. Особенности самоорганизации времени учебной деятельности</w:t>
            </w:r>
          </w:p>
          <w:p w:rsidR="00E95D75" w:rsidRDefault="000A6158">
            <w:pPr>
              <w:spacing w:after="0" w:line="240" w:lineRule="auto"/>
              <w:jc w:val="center"/>
              <w:rPr>
                <w:sz w:val="24"/>
                <w:szCs w:val="24"/>
              </w:rPr>
            </w:pPr>
            <w:r>
              <w:rPr>
                <w:rFonts w:ascii="Times New Roman" w:hAnsi="Times New Roman" w:cs="Times New Roman"/>
                <w:b/>
                <w:color w:val="000000"/>
                <w:sz w:val="24"/>
                <w:szCs w:val="24"/>
              </w:rPr>
              <w:t>обучающихся</w:t>
            </w:r>
          </w:p>
        </w:tc>
      </w:tr>
      <w:tr w:rsidR="00E95D75" w:rsidRPr="000A6158">
        <w:trPr>
          <w:trHeight w:hRule="exact" w:val="3260"/>
        </w:trPr>
        <w:tc>
          <w:tcPr>
            <w:tcW w:w="9654" w:type="dxa"/>
            <w:shd w:val="clear" w:color="000000" w:fill="FFFFFF"/>
            <w:tcMar>
              <w:left w:w="34" w:type="dxa"/>
              <w:right w:w="34" w:type="dxa"/>
            </w:tcMar>
          </w:tcPr>
          <w:p w:rsidR="00E95D75" w:rsidRPr="000A6158" w:rsidRDefault="000A6158">
            <w:pPr>
              <w:spacing w:after="0" w:line="240" w:lineRule="auto"/>
              <w:jc w:val="both"/>
              <w:rPr>
                <w:sz w:val="24"/>
                <w:szCs w:val="24"/>
                <w:lang w:val="ru-RU"/>
              </w:rPr>
            </w:pPr>
            <w:r w:rsidRPr="000A6158">
              <w:rPr>
                <w:rFonts w:ascii="Times New Roman" w:hAnsi="Times New Roman" w:cs="Times New Roman"/>
                <w:color w:val="000000"/>
                <w:sz w:val="24"/>
                <w:szCs w:val="24"/>
                <w:lang w:val="ru-RU"/>
              </w:rPr>
              <w:t>1. Содержание и структура работы по организации времени учебной деятельности студен- тов.</w:t>
            </w:r>
          </w:p>
          <w:p w:rsidR="00E95D75" w:rsidRPr="000A6158" w:rsidRDefault="000A6158">
            <w:pPr>
              <w:spacing w:after="0" w:line="240" w:lineRule="auto"/>
              <w:jc w:val="both"/>
              <w:rPr>
                <w:sz w:val="24"/>
                <w:szCs w:val="24"/>
                <w:lang w:val="ru-RU"/>
              </w:rPr>
            </w:pPr>
            <w:r w:rsidRPr="000A6158">
              <w:rPr>
                <w:rFonts w:ascii="Times New Roman" w:hAnsi="Times New Roman" w:cs="Times New Roman"/>
                <w:color w:val="000000"/>
                <w:sz w:val="24"/>
                <w:szCs w:val="24"/>
                <w:lang w:val="ru-RU"/>
              </w:rPr>
              <w:t>2. Культура учебного труда как особая сфера деятельности человека, связанная с его спо- собностью решать познавательные задачи, требующие высокой степени интеллектуаль- ного развития и творчества.</w:t>
            </w:r>
          </w:p>
          <w:p w:rsidR="00E95D75" w:rsidRPr="000A6158" w:rsidRDefault="000A6158">
            <w:pPr>
              <w:spacing w:after="0" w:line="240" w:lineRule="auto"/>
              <w:jc w:val="both"/>
              <w:rPr>
                <w:sz w:val="24"/>
                <w:szCs w:val="24"/>
                <w:lang w:val="ru-RU"/>
              </w:rPr>
            </w:pPr>
            <w:r w:rsidRPr="000A6158">
              <w:rPr>
                <w:rFonts w:ascii="Times New Roman" w:hAnsi="Times New Roman" w:cs="Times New Roman"/>
                <w:color w:val="000000"/>
                <w:sz w:val="24"/>
                <w:szCs w:val="24"/>
                <w:lang w:val="ru-RU"/>
              </w:rPr>
              <w:t>3.  Повышение умственных и творческих способностей студента на основе овладения ис- кусством чтения, повышения эффективности восприятия информации, развития памяти и мышления.</w:t>
            </w:r>
          </w:p>
          <w:p w:rsidR="00E95D75" w:rsidRPr="000A6158" w:rsidRDefault="000A6158">
            <w:pPr>
              <w:spacing w:after="0" w:line="240" w:lineRule="auto"/>
              <w:jc w:val="both"/>
              <w:rPr>
                <w:sz w:val="24"/>
                <w:szCs w:val="24"/>
                <w:lang w:val="ru-RU"/>
              </w:rPr>
            </w:pPr>
            <w:r w:rsidRPr="000A6158">
              <w:rPr>
                <w:rFonts w:ascii="Times New Roman" w:hAnsi="Times New Roman" w:cs="Times New Roman"/>
                <w:color w:val="000000"/>
                <w:sz w:val="24"/>
                <w:szCs w:val="24"/>
                <w:lang w:val="ru-RU"/>
              </w:rPr>
              <w:t>4. Методика конспектирования лекционного материала и рекомендованной литературы.</w:t>
            </w:r>
          </w:p>
          <w:p w:rsidR="00E95D75" w:rsidRPr="000A6158" w:rsidRDefault="000A6158">
            <w:pPr>
              <w:spacing w:after="0" w:line="240" w:lineRule="auto"/>
              <w:jc w:val="both"/>
              <w:rPr>
                <w:sz w:val="24"/>
                <w:szCs w:val="24"/>
                <w:lang w:val="ru-RU"/>
              </w:rPr>
            </w:pPr>
            <w:r w:rsidRPr="000A6158">
              <w:rPr>
                <w:rFonts w:ascii="Times New Roman" w:hAnsi="Times New Roman" w:cs="Times New Roman"/>
                <w:color w:val="000000"/>
                <w:sz w:val="24"/>
                <w:szCs w:val="24"/>
                <w:lang w:val="ru-RU"/>
              </w:rPr>
              <w:t>5. Особенности представления изученного учебного материала в ходе выступлений на семинарских и практических занятиях</w:t>
            </w:r>
          </w:p>
        </w:tc>
      </w:tr>
      <w:tr w:rsidR="00E95D75">
        <w:trPr>
          <w:trHeight w:hRule="exact" w:val="599"/>
        </w:trPr>
        <w:tc>
          <w:tcPr>
            <w:tcW w:w="9654" w:type="dxa"/>
            <w:shd w:val="clear" w:color="000000" w:fill="FFFFFF"/>
            <w:tcMar>
              <w:left w:w="34" w:type="dxa"/>
              <w:right w:w="34" w:type="dxa"/>
            </w:tcMar>
          </w:tcPr>
          <w:p w:rsidR="00E95D75" w:rsidRPr="000A6158" w:rsidRDefault="000A6158">
            <w:pPr>
              <w:spacing w:after="0" w:line="240" w:lineRule="auto"/>
              <w:jc w:val="center"/>
              <w:rPr>
                <w:sz w:val="24"/>
                <w:szCs w:val="24"/>
                <w:lang w:val="ru-RU"/>
              </w:rPr>
            </w:pPr>
            <w:r w:rsidRPr="000A6158">
              <w:rPr>
                <w:rFonts w:ascii="Times New Roman" w:hAnsi="Times New Roman" w:cs="Times New Roman"/>
                <w:b/>
                <w:color w:val="000000"/>
                <w:sz w:val="24"/>
                <w:szCs w:val="24"/>
                <w:lang w:val="ru-RU"/>
              </w:rPr>
              <w:t>Тема 2. Особенности развития памяти в процессе саморегуляции и</w:t>
            </w:r>
          </w:p>
          <w:p w:rsidR="00E95D75" w:rsidRDefault="000A6158">
            <w:pPr>
              <w:spacing w:after="0" w:line="240" w:lineRule="auto"/>
              <w:jc w:val="center"/>
              <w:rPr>
                <w:sz w:val="24"/>
                <w:szCs w:val="24"/>
              </w:rPr>
            </w:pPr>
            <w:r>
              <w:rPr>
                <w:rFonts w:ascii="Times New Roman" w:hAnsi="Times New Roman" w:cs="Times New Roman"/>
                <w:b/>
                <w:color w:val="000000"/>
                <w:sz w:val="24"/>
                <w:szCs w:val="24"/>
              </w:rPr>
              <w:t>самоорганизации деятельности студентов</w:t>
            </w:r>
          </w:p>
        </w:tc>
      </w:tr>
      <w:tr w:rsidR="00E95D75">
        <w:trPr>
          <w:trHeight w:hRule="exact" w:val="2178"/>
        </w:trPr>
        <w:tc>
          <w:tcPr>
            <w:tcW w:w="9654" w:type="dxa"/>
            <w:shd w:val="clear" w:color="000000" w:fill="FFFFFF"/>
            <w:tcMar>
              <w:left w:w="34" w:type="dxa"/>
              <w:right w:w="34" w:type="dxa"/>
            </w:tcMar>
          </w:tcPr>
          <w:p w:rsidR="00E95D75" w:rsidRPr="000A6158" w:rsidRDefault="000A6158">
            <w:pPr>
              <w:spacing w:after="0" w:line="240" w:lineRule="auto"/>
              <w:jc w:val="both"/>
              <w:rPr>
                <w:sz w:val="24"/>
                <w:szCs w:val="24"/>
                <w:lang w:val="ru-RU"/>
              </w:rPr>
            </w:pPr>
            <w:r w:rsidRPr="000A6158">
              <w:rPr>
                <w:rFonts w:ascii="Times New Roman" w:hAnsi="Times New Roman" w:cs="Times New Roman"/>
                <w:color w:val="000000"/>
                <w:sz w:val="24"/>
                <w:szCs w:val="24"/>
                <w:lang w:val="ru-RU"/>
              </w:rPr>
              <w:t>1. Влияние формы представления информации на ее восприятие. Роль подсознательных и эмоциональных факторов на искажение информации.</w:t>
            </w:r>
          </w:p>
          <w:p w:rsidR="00E95D75" w:rsidRPr="000A6158" w:rsidRDefault="000A6158">
            <w:pPr>
              <w:spacing w:after="0" w:line="240" w:lineRule="auto"/>
              <w:jc w:val="both"/>
              <w:rPr>
                <w:sz w:val="24"/>
                <w:szCs w:val="24"/>
                <w:lang w:val="ru-RU"/>
              </w:rPr>
            </w:pPr>
            <w:r w:rsidRPr="000A6158">
              <w:rPr>
                <w:rFonts w:ascii="Times New Roman" w:hAnsi="Times New Roman" w:cs="Times New Roman"/>
                <w:color w:val="000000"/>
                <w:sz w:val="24"/>
                <w:szCs w:val="24"/>
                <w:lang w:val="ru-RU"/>
              </w:rPr>
              <w:t>2. Роль памяти в повышении эффективности умственного труда. Уровни памяти и их функции.</w:t>
            </w:r>
          </w:p>
          <w:p w:rsidR="00E95D75" w:rsidRPr="000A6158" w:rsidRDefault="000A6158">
            <w:pPr>
              <w:spacing w:after="0" w:line="240" w:lineRule="auto"/>
              <w:jc w:val="both"/>
              <w:rPr>
                <w:sz w:val="24"/>
                <w:szCs w:val="24"/>
                <w:lang w:val="ru-RU"/>
              </w:rPr>
            </w:pPr>
            <w:r w:rsidRPr="000A6158">
              <w:rPr>
                <w:rFonts w:ascii="Times New Roman" w:hAnsi="Times New Roman" w:cs="Times New Roman"/>
                <w:color w:val="000000"/>
                <w:sz w:val="24"/>
                <w:szCs w:val="24"/>
                <w:lang w:val="ru-RU"/>
              </w:rPr>
              <w:t>3. Типы памяти и особенности представления информации у обучающихся.</w:t>
            </w:r>
          </w:p>
          <w:p w:rsidR="00E95D75" w:rsidRPr="000A6158" w:rsidRDefault="000A6158">
            <w:pPr>
              <w:spacing w:after="0" w:line="240" w:lineRule="auto"/>
              <w:jc w:val="both"/>
              <w:rPr>
                <w:sz w:val="24"/>
                <w:szCs w:val="24"/>
                <w:lang w:val="ru-RU"/>
              </w:rPr>
            </w:pPr>
            <w:r w:rsidRPr="000A6158">
              <w:rPr>
                <w:rFonts w:ascii="Times New Roman" w:hAnsi="Times New Roman" w:cs="Times New Roman"/>
                <w:color w:val="000000"/>
                <w:sz w:val="24"/>
                <w:szCs w:val="24"/>
                <w:lang w:val="ru-RU"/>
              </w:rPr>
              <w:t>4. Учет процессов запоминания в самоорганизации деятельности обучающихся.</w:t>
            </w:r>
          </w:p>
          <w:p w:rsidR="00E95D75" w:rsidRDefault="000A6158">
            <w:pPr>
              <w:spacing w:after="0" w:line="240" w:lineRule="auto"/>
              <w:jc w:val="both"/>
              <w:rPr>
                <w:sz w:val="24"/>
                <w:szCs w:val="24"/>
              </w:rPr>
            </w:pPr>
            <w:r w:rsidRPr="000A6158">
              <w:rPr>
                <w:rFonts w:ascii="Times New Roman" w:hAnsi="Times New Roman" w:cs="Times New Roman"/>
                <w:color w:val="000000"/>
                <w:sz w:val="24"/>
                <w:szCs w:val="24"/>
                <w:lang w:val="ru-RU"/>
              </w:rPr>
              <w:t xml:space="preserve">5. Приемы совершенствования памяти. Формулы мобилизации запоминания. </w:t>
            </w:r>
            <w:r>
              <w:rPr>
                <w:rFonts w:ascii="Times New Roman" w:hAnsi="Times New Roman" w:cs="Times New Roman"/>
                <w:color w:val="000000"/>
                <w:sz w:val="24"/>
                <w:szCs w:val="24"/>
              </w:rPr>
              <w:t>Процедуры, облегчающие вспоминание забытой информации.</w:t>
            </w:r>
          </w:p>
        </w:tc>
      </w:tr>
      <w:tr w:rsidR="00E95D75">
        <w:trPr>
          <w:trHeight w:hRule="exact" w:val="599"/>
        </w:trPr>
        <w:tc>
          <w:tcPr>
            <w:tcW w:w="9654" w:type="dxa"/>
            <w:shd w:val="clear" w:color="000000" w:fill="FFFFFF"/>
            <w:tcMar>
              <w:left w:w="34" w:type="dxa"/>
              <w:right w:w="34" w:type="dxa"/>
            </w:tcMar>
          </w:tcPr>
          <w:p w:rsidR="00E95D75" w:rsidRPr="000A6158" w:rsidRDefault="000A6158">
            <w:pPr>
              <w:spacing w:after="0" w:line="240" w:lineRule="auto"/>
              <w:jc w:val="center"/>
              <w:rPr>
                <w:sz w:val="24"/>
                <w:szCs w:val="24"/>
                <w:lang w:val="ru-RU"/>
              </w:rPr>
            </w:pPr>
            <w:r w:rsidRPr="000A6158">
              <w:rPr>
                <w:rFonts w:ascii="Times New Roman" w:hAnsi="Times New Roman" w:cs="Times New Roman"/>
                <w:b/>
                <w:color w:val="000000"/>
                <w:sz w:val="24"/>
                <w:szCs w:val="24"/>
                <w:lang w:val="ru-RU"/>
              </w:rPr>
              <w:t>Круглый стол "Самообразование  как фактор совершенствования</w:t>
            </w:r>
          </w:p>
          <w:p w:rsidR="00E95D75" w:rsidRDefault="000A6158">
            <w:pPr>
              <w:spacing w:after="0" w:line="240" w:lineRule="auto"/>
              <w:jc w:val="center"/>
              <w:rPr>
                <w:sz w:val="24"/>
                <w:szCs w:val="24"/>
              </w:rPr>
            </w:pPr>
            <w:r>
              <w:rPr>
                <w:rFonts w:ascii="Times New Roman" w:hAnsi="Times New Roman" w:cs="Times New Roman"/>
                <w:b/>
                <w:color w:val="000000"/>
                <w:sz w:val="24"/>
                <w:szCs w:val="24"/>
              </w:rPr>
              <w:t>профессиональной деятельности"</w:t>
            </w:r>
          </w:p>
        </w:tc>
      </w:tr>
      <w:tr w:rsidR="00E95D75">
        <w:trPr>
          <w:trHeight w:hRule="exact" w:val="285"/>
        </w:trPr>
        <w:tc>
          <w:tcPr>
            <w:tcW w:w="9654" w:type="dxa"/>
            <w:shd w:val="clear" w:color="000000" w:fill="FFFFFF"/>
            <w:tcMar>
              <w:left w:w="34" w:type="dxa"/>
              <w:right w:w="34" w:type="dxa"/>
            </w:tcMar>
          </w:tcPr>
          <w:p w:rsidR="00E95D75" w:rsidRDefault="00E95D75">
            <w:pPr>
              <w:spacing w:after="0" w:line="240" w:lineRule="auto"/>
              <w:jc w:val="both"/>
              <w:rPr>
                <w:sz w:val="24"/>
                <w:szCs w:val="24"/>
              </w:rPr>
            </w:pPr>
          </w:p>
        </w:tc>
      </w:tr>
      <w:tr w:rsidR="00E95D75" w:rsidRPr="000A6158">
        <w:trPr>
          <w:trHeight w:hRule="exact" w:val="599"/>
        </w:trPr>
        <w:tc>
          <w:tcPr>
            <w:tcW w:w="9654" w:type="dxa"/>
            <w:shd w:val="clear" w:color="000000" w:fill="FFFFFF"/>
            <w:tcMar>
              <w:left w:w="34" w:type="dxa"/>
              <w:right w:w="34" w:type="dxa"/>
            </w:tcMar>
          </w:tcPr>
          <w:p w:rsidR="00E95D75" w:rsidRPr="000A6158" w:rsidRDefault="000A6158">
            <w:pPr>
              <w:spacing w:after="0" w:line="240" w:lineRule="auto"/>
              <w:jc w:val="center"/>
              <w:rPr>
                <w:sz w:val="24"/>
                <w:szCs w:val="24"/>
                <w:lang w:val="ru-RU"/>
              </w:rPr>
            </w:pPr>
            <w:r w:rsidRPr="000A6158">
              <w:rPr>
                <w:rFonts w:ascii="Times New Roman" w:hAnsi="Times New Roman" w:cs="Times New Roman"/>
                <w:b/>
                <w:color w:val="000000"/>
                <w:sz w:val="24"/>
                <w:szCs w:val="24"/>
                <w:lang w:val="ru-RU"/>
              </w:rPr>
              <w:t>Тема 3. Учет основных мыслительных операций в процессе саморегуляции и самоорганизации деятельности студентов</w:t>
            </w:r>
          </w:p>
        </w:tc>
      </w:tr>
      <w:tr w:rsidR="00E95D75" w:rsidRPr="000A6158">
        <w:trPr>
          <w:trHeight w:hRule="exact" w:val="2719"/>
        </w:trPr>
        <w:tc>
          <w:tcPr>
            <w:tcW w:w="9654" w:type="dxa"/>
            <w:shd w:val="clear" w:color="000000" w:fill="FFFFFF"/>
            <w:tcMar>
              <w:left w:w="34" w:type="dxa"/>
              <w:right w:w="34" w:type="dxa"/>
            </w:tcMar>
          </w:tcPr>
          <w:p w:rsidR="00E95D75" w:rsidRPr="000A6158" w:rsidRDefault="000A6158">
            <w:pPr>
              <w:spacing w:after="0" w:line="240" w:lineRule="auto"/>
              <w:jc w:val="both"/>
              <w:rPr>
                <w:sz w:val="24"/>
                <w:szCs w:val="24"/>
                <w:lang w:val="ru-RU"/>
              </w:rPr>
            </w:pPr>
            <w:r w:rsidRPr="000A6158">
              <w:rPr>
                <w:rFonts w:ascii="Times New Roman" w:hAnsi="Times New Roman" w:cs="Times New Roman"/>
                <w:color w:val="000000"/>
                <w:sz w:val="24"/>
                <w:szCs w:val="24"/>
                <w:lang w:val="ru-RU"/>
              </w:rPr>
              <w:t>1. Особенности мыслительных операций в процессе самоорганизации исаморегуляции</w:t>
            </w:r>
          </w:p>
          <w:p w:rsidR="00E95D75" w:rsidRPr="000A6158" w:rsidRDefault="000A6158">
            <w:pPr>
              <w:spacing w:after="0" w:line="240" w:lineRule="auto"/>
              <w:jc w:val="both"/>
              <w:rPr>
                <w:sz w:val="24"/>
                <w:szCs w:val="24"/>
                <w:lang w:val="ru-RU"/>
              </w:rPr>
            </w:pPr>
            <w:r w:rsidRPr="000A6158">
              <w:rPr>
                <w:rFonts w:ascii="Times New Roman" w:hAnsi="Times New Roman" w:cs="Times New Roman"/>
                <w:color w:val="000000"/>
                <w:sz w:val="24"/>
                <w:szCs w:val="24"/>
                <w:lang w:val="ru-RU"/>
              </w:rPr>
              <w:t>2. Этапы продуктивной мыслительной деятельности. Творческие операции и результаты мышления. Диалогичность продуктивного мышления. Методы развития творческого мышления</w:t>
            </w:r>
          </w:p>
          <w:p w:rsidR="00E95D75" w:rsidRPr="000A6158" w:rsidRDefault="000A6158">
            <w:pPr>
              <w:spacing w:after="0" w:line="240" w:lineRule="auto"/>
              <w:jc w:val="both"/>
              <w:rPr>
                <w:sz w:val="24"/>
                <w:szCs w:val="24"/>
                <w:lang w:val="ru-RU"/>
              </w:rPr>
            </w:pPr>
            <w:r w:rsidRPr="000A6158">
              <w:rPr>
                <w:rFonts w:ascii="Times New Roman" w:hAnsi="Times New Roman" w:cs="Times New Roman"/>
                <w:color w:val="000000"/>
                <w:sz w:val="24"/>
                <w:szCs w:val="24"/>
                <w:lang w:val="ru-RU"/>
              </w:rPr>
              <w:t>3. Наблюдение как метод диагностики самоорганизации</w:t>
            </w:r>
          </w:p>
          <w:p w:rsidR="00E95D75" w:rsidRPr="000A6158" w:rsidRDefault="000A6158">
            <w:pPr>
              <w:spacing w:after="0" w:line="240" w:lineRule="auto"/>
              <w:jc w:val="both"/>
              <w:rPr>
                <w:sz w:val="24"/>
                <w:szCs w:val="24"/>
                <w:lang w:val="ru-RU"/>
              </w:rPr>
            </w:pPr>
            <w:r w:rsidRPr="000A6158">
              <w:rPr>
                <w:rFonts w:ascii="Times New Roman" w:hAnsi="Times New Roman" w:cs="Times New Roman"/>
                <w:color w:val="000000"/>
                <w:sz w:val="24"/>
                <w:szCs w:val="24"/>
                <w:lang w:val="ru-RU"/>
              </w:rPr>
              <w:t>4. Составление и анализ хронокарт</w:t>
            </w:r>
          </w:p>
          <w:p w:rsidR="00E95D75" w:rsidRPr="000A6158" w:rsidRDefault="000A6158">
            <w:pPr>
              <w:spacing w:after="0" w:line="240" w:lineRule="auto"/>
              <w:jc w:val="both"/>
              <w:rPr>
                <w:sz w:val="24"/>
                <w:szCs w:val="24"/>
                <w:lang w:val="ru-RU"/>
              </w:rPr>
            </w:pPr>
            <w:r w:rsidRPr="000A6158">
              <w:rPr>
                <w:rFonts w:ascii="Times New Roman" w:hAnsi="Times New Roman" w:cs="Times New Roman"/>
                <w:color w:val="000000"/>
                <w:sz w:val="24"/>
                <w:szCs w:val="24"/>
                <w:lang w:val="ru-RU"/>
              </w:rPr>
              <w:t>5. Самоорганизация учения при работе с книгой</w:t>
            </w:r>
          </w:p>
          <w:p w:rsidR="00E95D75" w:rsidRPr="000A6158" w:rsidRDefault="000A6158">
            <w:pPr>
              <w:spacing w:after="0" w:line="240" w:lineRule="auto"/>
              <w:jc w:val="both"/>
              <w:rPr>
                <w:sz w:val="24"/>
                <w:szCs w:val="24"/>
                <w:lang w:val="ru-RU"/>
              </w:rPr>
            </w:pPr>
            <w:r w:rsidRPr="000A6158">
              <w:rPr>
                <w:rFonts w:ascii="Times New Roman" w:hAnsi="Times New Roman" w:cs="Times New Roman"/>
                <w:color w:val="000000"/>
                <w:sz w:val="24"/>
                <w:szCs w:val="24"/>
                <w:lang w:val="ru-RU"/>
              </w:rPr>
              <w:t>6. Умение слушать. Приемы рационального слушания.</w:t>
            </w:r>
          </w:p>
          <w:p w:rsidR="00E95D75" w:rsidRPr="000A6158" w:rsidRDefault="000A6158">
            <w:pPr>
              <w:spacing w:after="0" w:line="240" w:lineRule="auto"/>
              <w:jc w:val="both"/>
              <w:rPr>
                <w:sz w:val="24"/>
                <w:szCs w:val="24"/>
                <w:lang w:val="ru-RU"/>
              </w:rPr>
            </w:pPr>
            <w:r w:rsidRPr="000A6158">
              <w:rPr>
                <w:rFonts w:ascii="Times New Roman" w:hAnsi="Times New Roman" w:cs="Times New Roman"/>
                <w:color w:val="000000"/>
                <w:sz w:val="24"/>
                <w:szCs w:val="24"/>
                <w:lang w:val="ru-RU"/>
              </w:rPr>
              <w:t>7. Правила написания реферата, эссе, рецензии, аннотации, курсовой работы.</w:t>
            </w:r>
          </w:p>
        </w:tc>
      </w:tr>
      <w:tr w:rsidR="00E95D75" w:rsidRPr="000A6158">
        <w:trPr>
          <w:trHeight w:hRule="exact" w:val="319"/>
        </w:trPr>
        <w:tc>
          <w:tcPr>
            <w:tcW w:w="9654" w:type="dxa"/>
            <w:shd w:val="clear" w:color="000000" w:fill="FFFFFF"/>
            <w:tcMar>
              <w:left w:w="34" w:type="dxa"/>
              <w:right w:w="34" w:type="dxa"/>
            </w:tcMar>
          </w:tcPr>
          <w:p w:rsidR="00E95D75" w:rsidRPr="000A6158" w:rsidRDefault="000A6158">
            <w:pPr>
              <w:spacing w:after="0" w:line="240" w:lineRule="auto"/>
              <w:jc w:val="center"/>
              <w:rPr>
                <w:sz w:val="24"/>
                <w:szCs w:val="24"/>
                <w:lang w:val="ru-RU"/>
              </w:rPr>
            </w:pPr>
            <w:r w:rsidRPr="000A6158">
              <w:rPr>
                <w:rFonts w:ascii="Times New Roman" w:hAnsi="Times New Roman" w:cs="Times New Roman"/>
                <w:b/>
                <w:color w:val="000000"/>
                <w:sz w:val="24"/>
                <w:szCs w:val="24"/>
                <w:lang w:val="ru-RU"/>
              </w:rPr>
              <w:t>Тема 4. Особенности  психических состояний обучающихся</w:t>
            </w:r>
          </w:p>
        </w:tc>
      </w:tr>
      <w:tr w:rsidR="00E95D75" w:rsidRPr="000A6158">
        <w:trPr>
          <w:trHeight w:hRule="exact" w:val="2719"/>
        </w:trPr>
        <w:tc>
          <w:tcPr>
            <w:tcW w:w="9654" w:type="dxa"/>
            <w:shd w:val="clear" w:color="000000" w:fill="FFFFFF"/>
            <w:tcMar>
              <w:left w:w="34" w:type="dxa"/>
              <w:right w:w="34" w:type="dxa"/>
            </w:tcMar>
          </w:tcPr>
          <w:p w:rsidR="00E95D75" w:rsidRPr="000A6158" w:rsidRDefault="000A6158">
            <w:pPr>
              <w:spacing w:after="0" w:line="240" w:lineRule="auto"/>
              <w:jc w:val="both"/>
              <w:rPr>
                <w:sz w:val="24"/>
                <w:szCs w:val="24"/>
                <w:lang w:val="ru-RU"/>
              </w:rPr>
            </w:pPr>
            <w:r w:rsidRPr="000A6158">
              <w:rPr>
                <w:rFonts w:ascii="Times New Roman" w:hAnsi="Times New Roman" w:cs="Times New Roman"/>
                <w:color w:val="000000"/>
                <w:sz w:val="24"/>
                <w:szCs w:val="24"/>
                <w:lang w:val="ru-RU"/>
              </w:rPr>
              <w:t>1. Понятие «психические состояния». Классификация психических состояний.</w:t>
            </w:r>
          </w:p>
          <w:p w:rsidR="00E95D75" w:rsidRPr="000A6158" w:rsidRDefault="000A6158">
            <w:pPr>
              <w:spacing w:after="0" w:line="240" w:lineRule="auto"/>
              <w:jc w:val="both"/>
              <w:rPr>
                <w:sz w:val="24"/>
                <w:szCs w:val="24"/>
                <w:lang w:val="ru-RU"/>
              </w:rPr>
            </w:pPr>
            <w:r w:rsidRPr="000A6158">
              <w:rPr>
                <w:rFonts w:ascii="Times New Roman" w:hAnsi="Times New Roman" w:cs="Times New Roman"/>
                <w:color w:val="000000"/>
                <w:sz w:val="24"/>
                <w:szCs w:val="24"/>
                <w:lang w:val="ru-RU"/>
              </w:rPr>
              <w:t>2. Понимание особенностей протекания стресса в процессе организации деятельности обучающихся. Настроение.</w:t>
            </w:r>
          </w:p>
          <w:p w:rsidR="00E95D75" w:rsidRPr="000A6158" w:rsidRDefault="000A6158">
            <w:pPr>
              <w:spacing w:after="0" w:line="240" w:lineRule="auto"/>
              <w:jc w:val="both"/>
              <w:rPr>
                <w:sz w:val="24"/>
                <w:szCs w:val="24"/>
                <w:lang w:val="ru-RU"/>
              </w:rPr>
            </w:pPr>
            <w:r w:rsidRPr="000A6158">
              <w:rPr>
                <w:rFonts w:ascii="Times New Roman" w:hAnsi="Times New Roman" w:cs="Times New Roman"/>
                <w:color w:val="000000"/>
                <w:sz w:val="24"/>
                <w:szCs w:val="24"/>
                <w:lang w:val="ru-RU"/>
              </w:rPr>
              <w:t>3.   Саморегуляция психических состояний. Профилактика состояния утомления.</w:t>
            </w:r>
          </w:p>
          <w:p w:rsidR="00E95D75" w:rsidRPr="000A6158" w:rsidRDefault="000A6158">
            <w:pPr>
              <w:spacing w:after="0" w:line="240" w:lineRule="auto"/>
              <w:jc w:val="both"/>
              <w:rPr>
                <w:sz w:val="24"/>
                <w:szCs w:val="24"/>
                <w:lang w:val="ru-RU"/>
              </w:rPr>
            </w:pPr>
            <w:r w:rsidRPr="000A6158">
              <w:rPr>
                <w:rFonts w:ascii="Times New Roman" w:hAnsi="Times New Roman" w:cs="Times New Roman"/>
                <w:color w:val="000000"/>
                <w:sz w:val="24"/>
                <w:szCs w:val="24"/>
                <w:lang w:val="ru-RU"/>
              </w:rPr>
              <w:t>4. Профилактика состояния рассеянности. Активное состояние как фактор продуктив-ной деятельности.</w:t>
            </w:r>
          </w:p>
          <w:p w:rsidR="00E95D75" w:rsidRPr="000A6158" w:rsidRDefault="000A6158">
            <w:pPr>
              <w:spacing w:after="0" w:line="240" w:lineRule="auto"/>
              <w:jc w:val="both"/>
              <w:rPr>
                <w:sz w:val="24"/>
                <w:szCs w:val="24"/>
                <w:lang w:val="ru-RU"/>
              </w:rPr>
            </w:pPr>
            <w:r w:rsidRPr="000A6158">
              <w:rPr>
                <w:rFonts w:ascii="Times New Roman" w:hAnsi="Times New Roman" w:cs="Times New Roman"/>
                <w:color w:val="000000"/>
                <w:sz w:val="24"/>
                <w:szCs w:val="24"/>
                <w:lang w:val="ru-RU"/>
              </w:rPr>
              <w:t>5. Активность. Пассивность. Сосредоточение, или концентрация психической деятель- ности. Духовное состояние как мотивационное  состояние. Состояние фрустрации. Исследование функционального состояния.</w:t>
            </w:r>
          </w:p>
        </w:tc>
      </w:tr>
    </w:tbl>
    <w:p w:rsidR="00E95D75" w:rsidRPr="000A6158" w:rsidRDefault="000A6158">
      <w:pPr>
        <w:rPr>
          <w:sz w:val="0"/>
          <w:szCs w:val="0"/>
          <w:lang w:val="ru-RU"/>
        </w:rPr>
      </w:pPr>
      <w:r w:rsidRPr="000A615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95D75" w:rsidRPr="000A6158">
        <w:trPr>
          <w:trHeight w:hRule="exact" w:val="585"/>
        </w:trPr>
        <w:tc>
          <w:tcPr>
            <w:tcW w:w="9654" w:type="dxa"/>
            <w:shd w:val="clear" w:color="000000" w:fill="FFFFFF"/>
            <w:tcMar>
              <w:left w:w="34" w:type="dxa"/>
              <w:right w:w="34" w:type="dxa"/>
            </w:tcMar>
          </w:tcPr>
          <w:p w:rsidR="00E95D75" w:rsidRPr="000A6158" w:rsidRDefault="000A6158">
            <w:pPr>
              <w:spacing w:after="0" w:line="240" w:lineRule="auto"/>
              <w:jc w:val="center"/>
              <w:rPr>
                <w:sz w:val="24"/>
                <w:szCs w:val="24"/>
                <w:lang w:val="ru-RU"/>
              </w:rPr>
            </w:pPr>
            <w:r w:rsidRPr="000A6158">
              <w:rPr>
                <w:rFonts w:ascii="Times New Roman" w:hAnsi="Times New Roman" w:cs="Times New Roman"/>
                <w:b/>
                <w:color w:val="000000"/>
                <w:sz w:val="24"/>
                <w:szCs w:val="24"/>
                <w:lang w:val="ru-RU"/>
              </w:rPr>
              <w:lastRenderedPageBreak/>
              <w:t>Тема 5. Саморегуляция психических состояний обучающихся посредством изменения внешних условий</w:t>
            </w:r>
          </w:p>
        </w:tc>
      </w:tr>
      <w:tr w:rsidR="00E95D75" w:rsidRPr="000A6158">
        <w:trPr>
          <w:trHeight w:hRule="exact" w:val="2178"/>
        </w:trPr>
        <w:tc>
          <w:tcPr>
            <w:tcW w:w="9654" w:type="dxa"/>
            <w:shd w:val="clear" w:color="000000" w:fill="FFFFFF"/>
            <w:tcMar>
              <w:left w:w="34" w:type="dxa"/>
              <w:right w:w="34" w:type="dxa"/>
            </w:tcMar>
          </w:tcPr>
          <w:p w:rsidR="00E95D75" w:rsidRPr="000A6158" w:rsidRDefault="000A6158">
            <w:pPr>
              <w:spacing w:after="0" w:line="240" w:lineRule="auto"/>
              <w:jc w:val="both"/>
              <w:rPr>
                <w:sz w:val="24"/>
                <w:szCs w:val="24"/>
                <w:lang w:val="ru-RU"/>
              </w:rPr>
            </w:pPr>
            <w:r w:rsidRPr="000A6158">
              <w:rPr>
                <w:rFonts w:ascii="Times New Roman" w:hAnsi="Times New Roman" w:cs="Times New Roman"/>
                <w:color w:val="000000"/>
                <w:sz w:val="24"/>
                <w:szCs w:val="24"/>
                <w:lang w:val="ru-RU"/>
              </w:rPr>
              <w:t>1. Концепции саморегуляции психических состояний.</w:t>
            </w:r>
          </w:p>
          <w:p w:rsidR="00E95D75" w:rsidRPr="000A6158" w:rsidRDefault="000A6158">
            <w:pPr>
              <w:spacing w:after="0" w:line="240" w:lineRule="auto"/>
              <w:jc w:val="both"/>
              <w:rPr>
                <w:sz w:val="24"/>
                <w:szCs w:val="24"/>
                <w:lang w:val="ru-RU"/>
              </w:rPr>
            </w:pPr>
            <w:r w:rsidRPr="000A6158">
              <w:rPr>
                <w:rFonts w:ascii="Times New Roman" w:hAnsi="Times New Roman" w:cs="Times New Roman"/>
                <w:color w:val="000000"/>
                <w:sz w:val="24"/>
                <w:szCs w:val="24"/>
                <w:lang w:val="ru-RU"/>
              </w:rPr>
              <w:t>2. Методы и способы саморегуляции.</w:t>
            </w:r>
          </w:p>
          <w:p w:rsidR="00E95D75" w:rsidRPr="000A6158" w:rsidRDefault="000A6158">
            <w:pPr>
              <w:spacing w:after="0" w:line="240" w:lineRule="auto"/>
              <w:jc w:val="both"/>
              <w:rPr>
                <w:sz w:val="24"/>
                <w:szCs w:val="24"/>
                <w:lang w:val="ru-RU"/>
              </w:rPr>
            </w:pPr>
            <w:r w:rsidRPr="000A6158">
              <w:rPr>
                <w:rFonts w:ascii="Times New Roman" w:hAnsi="Times New Roman" w:cs="Times New Roman"/>
                <w:color w:val="000000"/>
                <w:sz w:val="24"/>
                <w:szCs w:val="24"/>
                <w:lang w:val="ru-RU"/>
              </w:rPr>
              <w:t>3. Проблемы управления психическим состоянием.</w:t>
            </w:r>
          </w:p>
          <w:p w:rsidR="00E95D75" w:rsidRPr="000A6158" w:rsidRDefault="000A6158">
            <w:pPr>
              <w:spacing w:after="0" w:line="240" w:lineRule="auto"/>
              <w:jc w:val="both"/>
              <w:rPr>
                <w:sz w:val="24"/>
                <w:szCs w:val="24"/>
                <w:lang w:val="ru-RU"/>
              </w:rPr>
            </w:pPr>
            <w:r w:rsidRPr="000A6158">
              <w:rPr>
                <w:rFonts w:ascii="Times New Roman" w:hAnsi="Times New Roman" w:cs="Times New Roman"/>
                <w:color w:val="000000"/>
                <w:sz w:val="24"/>
                <w:szCs w:val="24"/>
                <w:lang w:val="ru-RU"/>
              </w:rPr>
              <w:t>4. Саморегуляция настроения, техники саморегуляции. Техники саморегуляции психиче- ских состояний.</w:t>
            </w:r>
          </w:p>
          <w:p w:rsidR="00E95D75" w:rsidRPr="000A6158" w:rsidRDefault="000A6158">
            <w:pPr>
              <w:spacing w:after="0" w:line="240" w:lineRule="auto"/>
              <w:jc w:val="both"/>
              <w:rPr>
                <w:sz w:val="24"/>
                <w:szCs w:val="24"/>
                <w:lang w:val="ru-RU"/>
              </w:rPr>
            </w:pPr>
            <w:r w:rsidRPr="000A6158">
              <w:rPr>
                <w:rFonts w:ascii="Times New Roman" w:hAnsi="Times New Roman" w:cs="Times New Roman"/>
                <w:color w:val="000000"/>
                <w:sz w:val="24"/>
                <w:szCs w:val="24"/>
                <w:lang w:val="ru-RU"/>
              </w:rPr>
              <w:t>5. Расслабление. Техники проведения расслабления.</w:t>
            </w:r>
          </w:p>
          <w:p w:rsidR="00E95D75" w:rsidRPr="000A6158" w:rsidRDefault="000A6158">
            <w:pPr>
              <w:spacing w:after="0" w:line="240" w:lineRule="auto"/>
              <w:jc w:val="both"/>
              <w:rPr>
                <w:sz w:val="24"/>
                <w:szCs w:val="24"/>
                <w:lang w:val="ru-RU"/>
              </w:rPr>
            </w:pPr>
            <w:r w:rsidRPr="000A6158">
              <w:rPr>
                <w:rFonts w:ascii="Times New Roman" w:hAnsi="Times New Roman" w:cs="Times New Roman"/>
                <w:color w:val="000000"/>
                <w:sz w:val="24"/>
                <w:szCs w:val="24"/>
                <w:lang w:val="ru-RU"/>
              </w:rPr>
              <w:t>6. Мобилизация. Техники проведения мобилизации.</w:t>
            </w:r>
          </w:p>
          <w:p w:rsidR="00E95D75" w:rsidRPr="000A6158" w:rsidRDefault="000A6158">
            <w:pPr>
              <w:spacing w:after="0" w:line="240" w:lineRule="auto"/>
              <w:jc w:val="both"/>
              <w:rPr>
                <w:sz w:val="24"/>
                <w:szCs w:val="24"/>
                <w:lang w:val="ru-RU"/>
              </w:rPr>
            </w:pPr>
            <w:r w:rsidRPr="000A6158">
              <w:rPr>
                <w:rFonts w:ascii="Times New Roman" w:hAnsi="Times New Roman" w:cs="Times New Roman"/>
                <w:color w:val="000000"/>
                <w:sz w:val="24"/>
                <w:szCs w:val="24"/>
                <w:lang w:val="ru-RU"/>
              </w:rPr>
              <w:t>7.  Самовнушение. Техники проведения самовнушения.</w:t>
            </w:r>
          </w:p>
        </w:tc>
      </w:tr>
      <w:tr w:rsidR="00E95D75">
        <w:trPr>
          <w:trHeight w:hRule="exact" w:val="277"/>
        </w:trPr>
        <w:tc>
          <w:tcPr>
            <w:tcW w:w="9654" w:type="dxa"/>
            <w:shd w:val="clear" w:color="000000" w:fill="FFFFFF"/>
            <w:tcMar>
              <w:left w:w="34" w:type="dxa"/>
              <w:right w:w="34" w:type="dxa"/>
            </w:tcMar>
          </w:tcPr>
          <w:p w:rsidR="00E95D75" w:rsidRDefault="000A6158">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E95D75">
        <w:trPr>
          <w:trHeight w:hRule="exact" w:val="461"/>
        </w:trPr>
        <w:tc>
          <w:tcPr>
            <w:tcW w:w="9654" w:type="dxa"/>
            <w:shd w:val="clear" w:color="000000" w:fill="FFFFFF"/>
            <w:tcMar>
              <w:left w:w="34" w:type="dxa"/>
              <w:right w:w="34" w:type="dxa"/>
            </w:tcMar>
          </w:tcPr>
          <w:p w:rsidR="00E95D75" w:rsidRDefault="000A6158">
            <w:pPr>
              <w:spacing w:after="0" w:line="240" w:lineRule="auto"/>
              <w:jc w:val="center"/>
              <w:rPr>
                <w:sz w:val="24"/>
                <w:szCs w:val="24"/>
              </w:rPr>
            </w:pPr>
            <w:r>
              <w:rPr>
                <w:rFonts w:ascii="Times New Roman" w:hAnsi="Times New Roman" w:cs="Times New Roman"/>
                <w:b/>
                <w:color w:val="000000"/>
                <w:sz w:val="24"/>
                <w:szCs w:val="24"/>
              </w:rPr>
              <w:t>Тема 1. Необходимость самоорганизации</w:t>
            </w:r>
          </w:p>
        </w:tc>
      </w:tr>
      <w:tr w:rsidR="00E95D75" w:rsidRPr="000A6158">
        <w:trPr>
          <w:trHeight w:hRule="exact" w:val="1688"/>
        </w:trPr>
        <w:tc>
          <w:tcPr>
            <w:tcW w:w="9654" w:type="dxa"/>
            <w:shd w:val="clear" w:color="000000" w:fill="FFFFFF"/>
            <w:tcMar>
              <w:left w:w="34" w:type="dxa"/>
              <w:right w:w="34" w:type="dxa"/>
            </w:tcMar>
          </w:tcPr>
          <w:p w:rsidR="00E95D75" w:rsidRPr="000A6158" w:rsidRDefault="000A6158">
            <w:pPr>
              <w:spacing w:after="0" w:line="240" w:lineRule="auto"/>
              <w:rPr>
                <w:sz w:val="24"/>
                <w:szCs w:val="24"/>
                <w:lang w:val="ru-RU"/>
              </w:rPr>
            </w:pPr>
            <w:r w:rsidRPr="000A6158">
              <w:rPr>
                <w:rFonts w:ascii="Times New Roman" w:hAnsi="Times New Roman" w:cs="Times New Roman"/>
                <w:color w:val="000000"/>
                <w:sz w:val="24"/>
                <w:szCs w:val="24"/>
                <w:lang w:val="ru-RU"/>
              </w:rPr>
              <w:t>1. Что такое в вашем понимании самоорганизация?</w:t>
            </w:r>
          </w:p>
          <w:p w:rsidR="00E95D75" w:rsidRPr="000A6158" w:rsidRDefault="000A6158">
            <w:pPr>
              <w:spacing w:after="0" w:line="240" w:lineRule="auto"/>
              <w:rPr>
                <w:sz w:val="24"/>
                <w:szCs w:val="24"/>
                <w:lang w:val="ru-RU"/>
              </w:rPr>
            </w:pPr>
            <w:r w:rsidRPr="000A6158">
              <w:rPr>
                <w:rFonts w:ascii="Times New Roman" w:hAnsi="Times New Roman" w:cs="Times New Roman"/>
                <w:color w:val="000000"/>
                <w:sz w:val="24"/>
                <w:szCs w:val="24"/>
                <w:lang w:val="ru-RU"/>
              </w:rPr>
              <w:t>2 Что значит организовывать себя?</w:t>
            </w:r>
          </w:p>
          <w:p w:rsidR="00E95D75" w:rsidRPr="000A6158" w:rsidRDefault="000A6158">
            <w:pPr>
              <w:spacing w:after="0" w:line="240" w:lineRule="auto"/>
              <w:rPr>
                <w:sz w:val="24"/>
                <w:szCs w:val="24"/>
                <w:lang w:val="ru-RU"/>
              </w:rPr>
            </w:pPr>
            <w:r w:rsidRPr="000A6158">
              <w:rPr>
                <w:rFonts w:ascii="Times New Roman" w:hAnsi="Times New Roman" w:cs="Times New Roman"/>
                <w:color w:val="000000"/>
                <w:sz w:val="24"/>
                <w:szCs w:val="24"/>
                <w:lang w:val="ru-RU"/>
              </w:rPr>
              <w:t>3.Для чего человеку нужна самоорганизация?</w:t>
            </w:r>
          </w:p>
          <w:p w:rsidR="00E95D75" w:rsidRPr="000A6158" w:rsidRDefault="000A6158">
            <w:pPr>
              <w:spacing w:after="0" w:line="240" w:lineRule="auto"/>
              <w:rPr>
                <w:sz w:val="24"/>
                <w:szCs w:val="24"/>
                <w:lang w:val="ru-RU"/>
              </w:rPr>
            </w:pPr>
            <w:r w:rsidRPr="000A6158">
              <w:rPr>
                <w:rFonts w:ascii="Times New Roman" w:hAnsi="Times New Roman" w:cs="Times New Roman"/>
                <w:color w:val="000000"/>
                <w:sz w:val="24"/>
                <w:szCs w:val="24"/>
                <w:lang w:val="ru-RU"/>
              </w:rPr>
              <w:t>4.Что можно считать результатом?</w:t>
            </w:r>
          </w:p>
          <w:p w:rsidR="00E95D75" w:rsidRPr="000A6158" w:rsidRDefault="000A6158">
            <w:pPr>
              <w:spacing w:after="0" w:line="240" w:lineRule="auto"/>
              <w:rPr>
                <w:sz w:val="24"/>
                <w:szCs w:val="24"/>
                <w:lang w:val="ru-RU"/>
              </w:rPr>
            </w:pPr>
            <w:r w:rsidRPr="000A6158">
              <w:rPr>
                <w:rFonts w:ascii="Times New Roman" w:hAnsi="Times New Roman" w:cs="Times New Roman"/>
                <w:color w:val="000000"/>
                <w:sz w:val="24"/>
                <w:szCs w:val="24"/>
                <w:lang w:val="ru-RU"/>
              </w:rPr>
              <w:t>5.Как можно оценить результат?</w:t>
            </w:r>
          </w:p>
          <w:p w:rsidR="00E95D75" w:rsidRPr="000A6158" w:rsidRDefault="000A6158">
            <w:pPr>
              <w:spacing w:after="0" w:line="240" w:lineRule="auto"/>
              <w:rPr>
                <w:sz w:val="24"/>
                <w:szCs w:val="24"/>
                <w:lang w:val="ru-RU"/>
              </w:rPr>
            </w:pPr>
            <w:r w:rsidRPr="000A6158">
              <w:rPr>
                <w:rFonts w:ascii="Times New Roman" w:hAnsi="Times New Roman" w:cs="Times New Roman"/>
                <w:color w:val="000000"/>
                <w:sz w:val="24"/>
                <w:szCs w:val="24"/>
                <w:lang w:val="ru-RU"/>
              </w:rPr>
              <w:t>6.Что, по вашему мнению, значит «эффективно» обучаться в вузе?</w:t>
            </w:r>
          </w:p>
        </w:tc>
      </w:tr>
      <w:tr w:rsidR="00E95D75" w:rsidRPr="000A6158">
        <w:trPr>
          <w:trHeight w:hRule="exact" w:val="322"/>
        </w:trPr>
        <w:tc>
          <w:tcPr>
            <w:tcW w:w="9654" w:type="dxa"/>
            <w:shd w:val="clear" w:color="000000" w:fill="FFFFFF"/>
            <w:tcMar>
              <w:left w:w="34" w:type="dxa"/>
              <w:right w:w="34" w:type="dxa"/>
            </w:tcMar>
          </w:tcPr>
          <w:p w:rsidR="00E95D75" w:rsidRPr="000A6158" w:rsidRDefault="000A6158">
            <w:pPr>
              <w:spacing w:after="0" w:line="240" w:lineRule="auto"/>
              <w:jc w:val="center"/>
              <w:rPr>
                <w:sz w:val="24"/>
                <w:szCs w:val="24"/>
                <w:lang w:val="ru-RU"/>
              </w:rPr>
            </w:pPr>
            <w:r w:rsidRPr="000A6158">
              <w:rPr>
                <w:rFonts w:ascii="Times New Roman" w:hAnsi="Times New Roman" w:cs="Times New Roman"/>
                <w:b/>
                <w:color w:val="000000"/>
                <w:sz w:val="24"/>
                <w:szCs w:val="24"/>
                <w:lang w:val="ru-RU"/>
              </w:rPr>
              <w:t>Тема 2. Стороны жизни, в которых возможно достижение успеха</w:t>
            </w:r>
          </w:p>
        </w:tc>
      </w:tr>
      <w:tr w:rsidR="00E95D75" w:rsidRPr="000A6158">
        <w:trPr>
          <w:trHeight w:hRule="exact" w:val="2229"/>
        </w:trPr>
        <w:tc>
          <w:tcPr>
            <w:tcW w:w="9654" w:type="dxa"/>
            <w:shd w:val="clear" w:color="000000" w:fill="FFFFFF"/>
            <w:tcMar>
              <w:left w:w="34" w:type="dxa"/>
              <w:right w:w="34" w:type="dxa"/>
            </w:tcMar>
          </w:tcPr>
          <w:p w:rsidR="00E95D75" w:rsidRPr="000A6158" w:rsidRDefault="000A6158">
            <w:pPr>
              <w:spacing w:after="0" w:line="240" w:lineRule="auto"/>
              <w:rPr>
                <w:sz w:val="24"/>
                <w:szCs w:val="24"/>
                <w:lang w:val="ru-RU"/>
              </w:rPr>
            </w:pPr>
            <w:r w:rsidRPr="000A6158">
              <w:rPr>
                <w:rFonts w:ascii="Times New Roman" w:hAnsi="Times New Roman" w:cs="Times New Roman"/>
                <w:color w:val="000000"/>
                <w:sz w:val="24"/>
                <w:szCs w:val="24"/>
                <w:lang w:val="ru-RU"/>
              </w:rPr>
              <w:t>1.Что может играть роль внешнего фактора в ходе карьерного продвижения в каждой из областей жизни?</w:t>
            </w:r>
          </w:p>
          <w:p w:rsidR="00E95D75" w:rsidRPr="000A6158" w:rsidRDefault="000A6158">
            <w:pPr>
              <w:spacing w:after="0" w:line="240" w:lineRule="auto"/>
              <w:rPr>
                <w:sz w:val="24"/>
                <w:szCs w:val="24"/>
                <w:lang w:val="ru-RU"/>
              </w:rPr>
            </w:pPr>
            <w:r w:rsidRPr="000A6158">
              <w:rPr>
                <w:rFonts w:ascii="Times New Roman" w:hAnsi="Times New Roman" w:cs="Times New Roman"/>
                <w:color w:val="000000"/>
                <w:sz w:val="24"/>
                <w:szCs w:val="24"/>
                <w:lang w:val="ru-RU"/>
              </w:rPr>
              <w:t>2.Каким образом может повлиять обучение в университете как внешний фактор на вашу самореализацию в той или иной сфере активности?</w:t>
            </w:r>
          </w:p>
          <w:p w:rsidR="00E95D75" w:rsidRPr="000A6158" w:rsidRDefault="000A6158">
            <w:pPr>
              <w:spacing w:after="0" w:line="240" w:lineRule="auto"/>
              <w:rPr>
                <w:sz w:val="24"/>
                <w:szCs w:val="24"/>
                <w:lang w:val="ru-RU"/>
              </w:rPr>
            </w:pPr>
            <w:r w:rsidRPr="000A6158">
              <w:rPr>
                <w:rFonts w:ascii="Times New Roman" w:hAnsi="Times New Roman" w:cs="Times New Roman"/>
                <w:color w:val="000000"/>
                <w:sz w:val="24"/>
                <w:szCs w:val="24"/>
                <w:lang w:val="ru-RU"/>
              </w:rPr>
              <w:t>3.Какими качествами должен обладать человек, чтобы достичь успеха в определенной области жизни?</w:t>
            </w:r>
          </w:p>
          <w:p w:rsidR="00E95D75" w:rsidRPr="000A6158" w:rsidRDefault="000A6158">
            <w:pPr>
              <w:spacing w:after="0" w:line="240" w:lineRule="auto"/>
              <w:rPr>
                <w:sz w:val="24"/>
                <w:szCs w:val="24"/>
                <w:lang w:val="ru-RU"/>
              </w:rPr>
            </w:pPr>
            <w:r w:rsidRPr="000A6158">
              <w:rPr>
                <w:rFonts w:ascii="Times New Roman" w:hAnsi="Times New Roman" w:cs="Times New Roman"/>
                <w:color w:val="000000"/>
                <w:sz w:val="24"/>
                <w:szCs w:val="24"/>
                <w:lang w:val="ru-RU"/>
              </w:rPr>
              <w:t>4. Какие из перечисленных качеств в большей степени влияют на достижение успеха в определенной жизненной сфере?</w:t>
            </w:r>
          </w:p>
        </w:tc>
      </w:tr>
      <w:tr w:rsidR="00E95D75" w:rsidRPr="000A6158">
        <w:trPr>
          <w:trHeight w:hRule="exact" w:val="322"/>
        </w:trPr>
        <w:tc>
          <w:tcPr>
            <w:tcW w:w="9654" w:type="dxa"/>
            <w:shd w:val="clear" w:color="000000" w:fill="FFFFFF"/>
            <w:tcMar>
              <w:left w:w="34" w:type="dxa"/>
              <w:right w:w="34" w:type="dxa"/>
            </w:tcMar>
          </w:tcPr>
          <w:p w:rsidR="00E95D75" w:rsidRPr="000A6158" w:rsidRDefault="000A6158">
            <w:pPr>
              <w:spacing w:after="0" w:line="240" w:lineRule="auto"/>
              <w:jc w:val="center"/>
              <w:rPr>
                <w:sz w:val="24"/>
                <w:szCs w:val="24"/>
                <w:lang w:val="ru-RU"/>
              </w:rPr>
            </w:pPr>
            <w:r w:rsidRPr="000A6158">
              <w:rPr>
                <w:rFonts w:ascii="Times New Roman" w:hAnsi="Times New Roman" w:cs="Times New Roman"/>
                <w:b/>
                <w:color w:val="000000"/>
                <w:sz w:val="24"/>
                <w:szCs w:val="24"/>
                <w:lang w:val="ru-RU"/>
              </w:rPr>
              <w:t>Тема 3.  Зачем нужно ставить цели?</w:t>
            </w:r>
          </w:p>
        </w:tc>
      </w:tr>
      <w:tr w:rsidR="00E95D75" w:rsidRPr="000A6158">
        <w:trPr>
          <w:trHeight w:hRule="exact" w:val="1417"/>
        </w:trPr>
        <w:tc>
          <w:tcPr>
            <w:tcW w:w="9654" w:type="dxa"/>
            <w:shd w:val="clear" w:color="000000" w:fill="FFFFFF"/>
            <w:tcMar>
              <w:left w:w="34" w:type="dxa"/>
              <w:right w:w="34" w:type="dxa"/>
            </w:tcMar>
          </w:tcPr>
          <w:p w:rsidR="00E95D75" w:rsidRPr="000A6158" w:rsidRDefault="000A6158">
            <w:pPr>
              <w:spacing w:after="0" w:line="240" w:lineRule="auto"/>
              <w:rPr>
                <w:sz w:val="24"/>
                <w:szCs w:val="24"/>
                <w:lang w:val="ru-RU"/>
              </w:rPr>
            </w:pPr>
            <w:r w:rsidRPr="000A6158">
              <w:rPr>
                <w:rFonts w:ascii="Times New Roman" w:hAnsi="Times New Roman" w:cs="Times New Roman"/>
                <w:color w:val="000000"/>
                <w:sz w:val="24"/>
                <w:szCs w:val="24"/>
                <w:lang w:val="ru-RU"/>
              </w:rPr>
              <w:t>1. В чём заключается связь «проактивного» подхода к деятельности и постановки цели?</w:t>
            </w:r>
          </w:p>
          <w:p w:rsidR="00E95D75" w:rsidRPr="000A6158" w:rsidRDefault="000A6158">
            <w:pPr>
              <w:spacing w:after="0" w:line="240" w:lineRule="auto"/>
              <w:rPr>
                <w:sz w:val="24"/>
                <w:szCs w:val="24"/>
                <w:lang w:val="ru-RU"/>
              </w:rPr>
            </w:pPr>
            <w:r w:rsidRPr="000A6158">
              <w:rPr>
                <w:rFonts w:ascii="Times New Roman" w:hAnsi="Times New Roman" w:cs="Times New Roman"/>
                <w:color w:val="000000"/>
                <w:sz w:val="24"/>
                <w:szCs w:val="24"/>
                <w:lang w:val="ru-RU"/>
              </w:rPr>
              <w:t>2. Какое значение имеют цели для личной эффективности человека?</w:t>
            </w:r>
          </w:p>
          <w:p w:rsidR="00E95D75" w:rsidRPr="000A6158" w:rsidRDefault="000A6158">
            <w:pPr>
              <w:spacing w:after="0" w:line="240" w:lineRule="auto"/>
              <w:rPr>
                <w:sz w:val="24"/>
                <w:szCs w:val="24"/>
                <w:lang w:val="ru-RU"/>
              </w:rPr>
            </w:pPr>
            <w:r w:rsidRPr="000A6158">
              <w:rPr>
                <w:rFonts w:ascii="Times New Roman" w:hAnsi="Times New Roman" w:cs="Times New Roman"/>
                <w:color w:val="000000"/>
                <w:sz w:val="24"/>
                <w:szCs w:val="24"/>
                <w:lang w:val="ru-RU"/>
              </w:rPr>
              <w:t>3. Чем, по вашему мнению, отличаются желания, мечты и цели?</w:t>
            </w:r>
          </w:p>
        </w:tc>
      </w:tr>
      <w:tr w:rsidR="00E95D75" w:rsidRPr="000A6158">
        <w:trPr>
          <w:trHeight w:hRule="exact" w:val="322"/>
        </w:trPr>
        <w:tc>
          <w:tcPr>
            <w:tcW w:w="9654" w:type="dxa"/>
            <w:shd w:val="clear" w:color="000000" w:fill="FFFFFF"/>
            <w:tcMar>
              <w:left w:w="34" w:type="dxa"/>
              <w:right w:w="34" w:type="dxa"/>
            </w:tcMar>
          </w:tcPr>
          <w:p w:rsidR="00E95D75" w:rsidRPr="000A6158" w:rsidRDefault="000A6158">
            <w:pPr>
              <w:spacing w:after="0" w:line="240" w:lineRule="auto"/>
              <w:jc w:val="center"/>
              <w:rPr>
                <w:sz w:val="24"/>
                <w:szCs w:val="24"/>
                <w:lang w:val="ru-RU"/>
              </w:rPr>
            </w:pPr>
            <w:r w:rsidRPr="000A6158">
              <w:rPr>
                <w:rFonts w:ascii="Times New Roman" w:hAnsi="Times New Roman" w:cs="Times New Roman"/>
                <w:b/>
                <w:color w:val="000000"/>
                <w:sz w:val="24"/>
                <w:szCs w:val="24"/>
                <w:lang w:val="ru-RU"/>
              </w:rPr>
              <w:t>Тема 4.  Психология организации времени и деятельности.</w:t>
            </w:r>
          </w:p>
        </w:tc>
      </w:tr>
      <w:tr w:rsidR="00E95D75" w:rsidRPr="000A6158">
        <w:trPr>
          <w:trHeight w:hRule="exact" w:val="1688"/>
        </w:trPr>
        <w:tc>
          <w:tcPr>
            <w:tcW w:w="9654" w:type="dxa"/>
            <w:shd w:val="clear" w:color="000000" w:fill="FFFFFF"/>
            <w:tcMar>
              <w:left w:w="34" w:type="dxa"/>
              <w:right w:w="34" w:type="dxa"/>
            </w:tcMar>
          </w:tcPr>
          <w:p w:rsidR="00E95D75" w:rsidRPr="000A6158" w:rsidRDefault="000A6158">
            <w:pPr>
              <w:spacing w:after="0" w:line="240" w:lineRule="auto"/>
              <w:rPr>
                <w:sz w:val="24"/>
                <w:szCs w:val="24"/>
                <w:lang w:val="ru-RU"/>
              </w:rPr>
            </w:pPr>
            <w:r w:rsidRPr="000A6158">
              <w:rPr>
                <w:rFonts w:ascii="Times New Roman" w:hAnsi="Times New Roman" w:cs="Times New Roman"/>
                <w:color w:val="000000"/>
                <w:sz w:val="24"/>
                <w:szCs w:val="24"/>
                <w:lang w:val="ru-RU"/>
              </w:rPr>
              <w:t>1. Понятие время и его организация.</w:t>
            </w:r>
          </w:p>
          <w:p w:rsidR="00E95D75" w:rsidRPr="000A6158" w:rsidRDefault="000A6158">
            <w:pPr>
              <w:spacing w:after="0" w:line="240" w:lineRule="auto"/>
              <w:rPr>
                <w:sz w:val="24"/>
                <w:szCs w:val="24"/>
                <w:lang w:val="ru-RU"/>
              </w:rPr>
            </w:pPr>
            <w:r w:rsidRPr="000A6158">
              <w:rPr>
                <w:rFonts w:ascii="Times New Roman" w:hAnsi="Times New Roman" w:cs="Times New Roman"/>
                <w:color w:val="000000"/>
                <w:sz w:val="24"/>
                <w:szCs w:val="24"/>
                <w:lang w:val="ru-RU"/>
              </w:rPr>
              <w:t>2.  Общая характеристика подходов к исследованию времени.</w:t>
            </w:r>
          </w:p>
          <w:p w:rsidR="00E95D75" w:rsidRPr="000A6158" w:rsidRDefault="000A6158">
            <w:pPr>
              <w:spacing w:after="0" w:line="240" w:lineRule="auto"/>
              <w:rPr>
                <w:sz w:val="24"/>
                <w:szCs w:val="24"/>
                <w:lang w:val="ru-RU"/>
              </w:rPr>
            </w:pPr>
            <w:r w:rsidRPr="000A6158">
              <w:rPr>
                <w:rFonts w:ascii="Times New Roman" w:hAnsi="Times New Roman" w:cs="Times New Roman"/>
                <w:color w:val="000000"/>
                <w:sz w:val="24"/>
                <w:szCs w:val="24"/>
                <w:lang w:val="ru-RU"/>
              </w:rPr>
              <w:t>3. Биоритмологический подход к изучению времени человека.</w:t>
            </w:r>
          </w:p>
          <w:p w:rsidR="00E95D75" w:rsidRPr="000A6158" w:rsidRDefault="000A6158">
            <w:pPr>
              <w:spacing w:after="0" w:line="240" w:lineRule="auto"/>
              <w:rPr>
                <w:sz w:val="24"/>
                <w:szCs w:val="24"/>
                <w:lang w:val="ru-RU"/>
              </w:rPr>
            </w:pPr>
            <w:r w:rsidRPr="000A6158">
              <w:rPr>
                <w:rFonts w:ascii="Times New Roman" w:hAnsi="Times New Roman" w:cs="Times New Roman"/>
                <w:color w:val="000000"/>
                <w:sz w:val="24"/>
                <w:szCs w:val="24"/>
                <w:lang w:val="ru-RU"/>
              </w:rPr>
              <w:t>4. Психофизиологический подход к исследованию времени.</w:t>
            </w:r>
          </w:p>
          <w:p w:rsidR="00E95D75" w:rsidRPr="000A6158" w:rsidRDefault="000A6158">
            <w:pPr>
              <w:spacing w:after="0" w:line="240" w:lineRule="auto"/>
              <w:rPr>
                <w:sz w:val="24"/>
                <w:szCs w:val="24"/>
                <w:lang w:val="ru-RU"/>
              </w:rPr>
            </w:pPr>
            <w:r w:rsidRPr="000A6158">
              <w:rPr>
                <w:rFonts w:ascii="Times New Roman" w:hAnsi="Times New Roman" w:cs="Times New Roman"/>
                <w:color w:val="000000"/>
                <w:sz w:val="24"/>
                <w:szCs w:val="24"/>
                <w:lang w:val="ru-RU"/>
              </w:rPr>
              <w:t>5. Психологический подход к исследованию времени.</w:t>
            </w:r>
          </w:p>
          <w:p w:rsidR="00E95D75" w:rsidRPr="000A6158" w:rsidRDefault="000A6158">
            <w:pPr>
              <w:spacing w:after="0" w:line="240" w:lineRule="auto"/>
              <w:rPr>
                <w:sz w:val="24"/>
                <w:szCs w:val="24"/>
                <w:lang w:val="ru-RU"/>
              </w:rPr>
            </w:pPr>
            <w:r w:rsidRPr="000A6158">
              <w:rPr>
                <w:rFonts w:ascii="Times New Roman" w:hAnsi="Times New Roman" w:cs="Times New Roman"/>
                <w:color w:val="000000"/>
                <w:sz w:val="24"/>
                <w:szCs w:val="24"/>
                <w:lang w:val="ru-RU"/>
              </w:rPr>
              <w:t>6. Проявление личностных особенностей при организации времени.</w:t>
            </w:r>
          </w:p>
        </w:tc>
      </w:tr>
      <w:tr w:rsidR="00E95D75" w:rsidRPr="000A6158">
        <w:trPr>
          <w:trHeight w:hRule="exact" w:val="322"/>
        </w:trPr>
        <w:tc>
          <w:tcPr>
            <w:tcW w:w="9654" w:type="dxa"/>
            <w:shd w:val="clear" w:color="000000" w:fill="FFFFFF"/>
            <w:tcMar>
              <w:left w:w="34" w:type="dxa"/>
              <w:right w:w="34" w:type="dxa"/>
            </w:tcMar>
          </w:tcPr>
          <w:p w:rsidR="00E95D75" w:rsidRPr="000A6158" w:rsidRDefault="000A6158">
            <w:pPr>
              <w:spacing w:after="0" w:line="240" w:lineRule="auto"/>
              <w:jc w:val="center"/>
              <w:rPr>
                <w:sz w:val="24"/>
                <w:szCs w:val="24"/>
                <w:lang w:val="ru-RU"/>
              </w:rPr>
            </w:pPr>
            <w:r w:rsidRPr="000A6158">
              <w:rPr>
                <w:rFonts w:ascii="Times New Roman" w:hAnsi="Times New Roman" w:cs="Times New Roman"/>
                <w:b/>
                <w:color w:val="000000"/>
                <w:sz w:val="24"/>
                <w:szCs w:val="24"/>
                <w:lang w:val="ru-RU"/>
              </w:rPr>
              <w:t>Тема 5. Психология самоорганизации и саморазвития студента.</w:t>
            </w:r>
          </w:p>
        </w:tc>
      </w:tr>
      <w:tr w:rsidR="00E95D75">
        <w:trPr>
          <w:trHeight w:hRule="exact" w:val="1417"/>
        </w:trPr>
        <w:tc>
          <w:tcPr>
            <w:tcW w:w="9654" w:type="dxa"/>
            <w:shd w:val="clear" w:color="000000" w:fill="FFFFFF"/>
            <w:tcMar>
              <w:left w:w="34" w:type="dxa"/>
              <w:right w:w="34" w:type="dxa"/>
            </w:tcMar>
          </w:tcPr>
          <w:p w:rsidR="00E95D75" w:rsidRDefault="000A6158">
            <w:pPr>
              <w:spacing w:after="0" w:line="240" w:lineRule="auto"/>
              <w:rPr>
                <w:sz w:val="24"/>
                <w:szCs w:val="24"/>
              </w:rPr>
            </w:pPr>
            <w:r w:rsidRPr="000A6158">
              <w:rPr>
                <w:rFonts w:ascii="Times New Roman" w:hAnsi="Times New Roman" w:cs="Times New Roman"/>
                <w:color w:val="000000"/>
                <w:sz w:val="24"/>
                <w:szCs w:val="24"/>
                <w:lang w:val="ru-RU"/>
              </w:rPr>
              <w:t xml:space="preserve">Самоорганизация учебной деятельности студента. Основные подходы к определению по- нятия «самоорганизация» (личностный, деятельностный, технический, акмеологический). Структурно-функциональный состав самоорганизации. Взаимоотношение понятий «самоорганизация», «самоуправление» и «саморегуляция». </w:t>
            </w:r>
            <w:r>
              <w:rPr>
                <w:rFonts w:ascii="Times New Roman" w:hAnsi="Times New Roman" w:cs="Times New Roman"/>
                <w:color w:val="000000"/>
                <w:sz w:val="24"/>
                <w:szCs w:val="24"/>
              </w:rPr>
              <w:t>Проблема связи самоорганизации с учебной деятельностью.</w:t>
            </w:r>
          </w:p>
        </w:tc>
      </w:tr>
    </w:tbl>
    <w:p w:rsidR="00E95D75" w:rsidRDefault="000A615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95D75" w:rsidRPr="000A6158">
        <w:trPr>
          <w:trHeight w:hRule="exact" w:val="855"/>
        </w:trPr>
        <w:tc>
          <w:tcPr>
            <w:tcW w:w="9654" w:type="dxa"/>
            <w:gridSpan w:val="2"/>
            <w:shd w:val="clear" w:color="000000" w:fill="FFFFFF"/>
            <w:tcMar>
              <w:left w:w="34" w:type="dxa"/>
              <w:right w:w="34" w:type="dxa"/>
            </w:tcMar>
          </w:tcPr>
          <w:p w:rsidR="00E95D75" w:rsidRPr="000A6158" w:rsidRDefault="00E95D75">
            <w:pPr>
              <w:spacing w:after="0" w:line="240" w:lineRule="auto"/>
              <w:rPr>
                <w:sz w:val="24"/>
                <w:szCs w:val="24"/>
                <w:lang w:val="ru-RU"/>
              </w:rPr>
            </w:pPr>
          </w:p>
          <w:p w:rsidR="00E95D75" w:rsidRPr="000A6158" w:rsidRDefault="000A6158">
            <w:pPr>
              <w:spacing w:after="0" w:line="240" w:lineRule="auto"/>
              <w:rPr>
                <w:sz w:val="24"/>
                <w:szCs w:val="24"/>
                <w:lang w:val="ru-RU"/>
              </w:rPr>
            </w:pPr>
            <w:r w:rsidRPr="000A6158">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E95D75" w:rsidRPr="000A6158">
        <w:trPr>
          <w:trHeight w:hRule="exact" w:val="4912"/>
        </w:trPr>
        <w:tc>
          <w:tcPr>
            <w:tcW w:w="9654" w:type="dxa"/>
            <w:gridSpan w:val="2"/>
            <w:shd w:val="clear" w:color="000000" w:fill="FFFFFF"/>
            <w:tcMar>
              <w:left w:w="34" w:type="dxa"/>
              <w:right w:w="34" w:type="dxa"/>
            </w:tcMar>
          </w:tcPr>
          <w:p w:rsidR="00E95D75" w:rsidRPr="000A6158" w:rsidRDefault="000A6158">
            <w:pPr>
              <w:spacing w:after="0" w:line="240" w:lineRule="auto"/>
              <w:rPr>
                <w:sz w:val="24"/>
                <w:szCs w:val="24"/>
                <w:lang w:val="ru-RU"/>
              </w:rPr>
            </w:pPr>
            <w:r w:rsidRPr="000A6158">
              <w:rPr>
                <w:rFonts w:ascii="Times New Roman" w:hAnsi="Times New Roman" w:cs="Times New Roman"/>
                <w:color w:val="000000"/>
                <w:sz w:val="24"/>
                <w:szCs w:val="24"/>
                <w:lang w:val="ru-RU"/>
              </w:rPr>
              <w:t>1. Методические указания для обучающихся по освоению дисциплины «Основы самоорганизации и саморазвития студента» / Котлярова Т.С.. – Омск: Изд-во Омской гуманитарной академии, 2022.</w:t>
            </w:r>
          </w:p>
          <w:p w:rsidR="00E95D75" w:rsidRPr="000A6158" w:rsidRDefault="000A6158">
            <w:pPr>
              <w:spacing w:after="0" w:line="240" w:lineRule="auto"/>
              <w:rPr>
                <w:sz w:val="24"/>
                <w:szCs w:val="24"/>
                <w:lang w:val="ru-RU"/>
              </w:rPr>
            </w:pPr>
            <w:r w:rsidRPr="000A6158">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95D75" w:rsidRPr="000A6158" w:rsidRDefault="000A6158">
            <w:pPr>
              <w:spacing w:after="0" w:line="240" w:lineRule="auto"/>
              <w:rPr>
                <w:sz w:val="24"/>
                <w:szCs w:val="24"/>
                <w:lang w:val="ru-RU"/>
              </w:rPr>
            </w:pPr>
            <w:r w:rsidRPr="000A6158">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95D75" w:rsidRPr="000A6158" w:rsidRDefault="000A6158">
            <w:pPr>
              <w:spacing w:after="0" w:line="240" w:lineRule="auto"/>
              <w:rPr>
                <w:sz w:val="24"/>
                <w:szCs w:val="24"/>
                <w:lang w:val="ru-RU"/>
              </w:rPr>
            </w:pPr>
            <w:r w:rsidRPr="000A6158">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95D75">
        <w:trPr>
          <w:trHeight w:hRule="exact" w:val="994"/>
        </w:trPr>
        <w:tc>
          <w:tcPr>
            <w:tcW w:w="9654" w:type="dxa"/>
            <w:gridSpan w:val="2"/>
            <w:shd w:val="clear" w:color="000000" w:fill="FFFFFF"/>
            <w:tcMar>
              <w:left w:w="34" w:type="dxa"/>
              <w:right w:w="34" w:type="dxa"/>
            </w:tcMar>
          </w:tcPr>
          <w:p w:rsidR="00E95D75" w:rsidRPr="000A6158" w:rsidRDefault="000A6158">
            <w:pPr>
              <w:spacing w:after="0" w:line="240" w:lineRule="auto"/>
              <w:rPr>
                <w:sz w:val="24"/>
                <w:szCs w:val="24"/>
                <w:lang w:val="ru-RU"/>
              </w:rPr>
            </w:pPr>
            <w:r w:rsidRPr="000A6158">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E95D75" w:rsidRDefault="000A6158">
            <w:pPr>
              <w:spacing w:after="0" w:line="240" w:lineRule="auto"/>
              <w:rPr>
                <w:sz w:val="24"/>
                <w:szCs w:val="24"/>
              </w:rPr>
            </w:pPr>
            <w:r>
              <w:rPr>
                <w:rFonts w:ascii="Times New Roman" w:hAnsi="Times New Roman" w:cs="Times New Roman"/>
                <w:b/>
                <w:color w:val="000000"/>
                <w:sz w:val="24"/>
                <w:szCs w:val="24"/>
              </w:rPr>
              <w:t>Основная:</w:t>
            </w:r>
          </w:p>
        </w:tc>
      </w:tr>
      <w:tr w:rsidR="00E95D75" w:rsidRPr="000A6158">
        <w:trPr>
          <w:trHeight w:hRule="exact" w:val="826"/>
        </w:trPr>
        <w:tc>
          <w:tcPr>
            <w:tcW w:w="9654" w:type="dxa"/>
            <w:gridSpan w:val="2"/>
            <w:shd w:val="clear" w:color="000000" w:fill="FFFFFF"/>
            <w:tcMar>
              <w:left w:w="34" w:type="dxa"/>
              <w:right w:w="34" w:type="dxa"/>
            </w:tcMar>
          </w:tcPr>
          <w:p w:rsidR="00E95D75" w:rsidRPr="000A6158" w:rsidRDefault="000A6158">
            <w:pPr>
              <w:spacing w:after="0" w:line="240" w:lineRule="auto"/>
              <w:ind w:firstLine="725"/>
              <w:jc w:val="both"/>
              <w:rPr>
                <w:sz w:val="24"/>
                <w:szCs w:val="24"/>
                <w:lang w:val="ru-RU"/>
              </w:rPr>
            </w:pPr>
            <w:r w:rsidRPr="000A6158">
              <w:rPr>
                <w:rFonts w:ascii="Times New Roman" w:hAnsi="Times New Roman" w:cs="Times New Roman"/>
                <w:color w:val="000000"/>
                <w:sz w:val="24"/>
                <w:szCs w:val="24"/>
                <w:lang w:val="ru-RU"/>
              </w:rPr>
              <w:t>1.</w:t>
            </w:r>
            <w:r w:rsidRPr="000A6158">
              <w:rPr>
                <w:lang w:val="ru-RU"/>
              </w:rPr>
              <w:t xml:space="preserve"> </w:t>
            </w:r>
            <w:r w:rsidRPr="000A6158">
              <w:rPr>
                <w:rFonts w:ascii="Times New Roman" w:hAnsi="Times New Roman" w:cs="Times New Roman"/>
                <w:color w:val="000000"/>
                <w:sz w:val="24"/>
                <w:szCs w:val="24"/>
                <w:lang w:val="ru-RU"/>
              </w:rPr>
              <w:t>Организация</w:t>
            </w:r>
            <w:r w:rsidRPr="000A6158">
              <w:rPr>
                <w:lang w:val="ru-RU"/>
              </w:rPr>
              <w:t xml:space="preserve"> </w:t>
            </w:r>
            <w:r w:rsidRPr="000A6158">
              <w:rPr>
                <w:rFonts w:ascii="Times New Roman" w:hAnsi="Times New Roman" w:cs="Times New Roman"/>
                <w:color w:val="000000"/>
                <w:sz w:val="24"/>
                <w:szCs w:val="24"/>
                <w:lang w:val="ru-RU"/>
              </w:rPr>
              <w:t>самостоятельной</w:t>
            </w:r>
            <w:r w:rsidRPr="000A6158">
              <w:rPr>
                <w:lang w:val="ru-RU"/>
              </w:rPr>
              <w:t xml:space="preserve"> </w:t>
            </w:r>
            <w:r w:rsidRPr="000A6158">
              <w:rPr>
                <w:rFonts w:ascii="Times New Roman" w:hAnsi="Times New Roman" w:cs="Times New Roman"/>
                <w:color w:val="000000"/>
                <w:sz w:val="24"/>
                <w:szCs w:val="24"/>
                <w:lang w:val="ru-RU"/>
              </w:rPr>
              <w:t>работы</w:t>
            </w:r>
            <w:r w:rsidRPr="000A6158">
              <w:rPr>
                <w:lang w:val="ru-RU"/>
              </w:rPr>
              <w:t xml:space="preserve"> </w:t>
            </w:r>
            <w:r w:rsidRPr="000A6158">
              <w:rPr>
                <w:rFonts w:ascii="Times New Roman" w:hAnsi="Times New Roman" w:cs="Times New Roman"/>
                <w:color w:val="000000"/>
                <w:sz w:val="24"/>
                <w:szCs w:val="24"/>
                <w:lang w:val="ru-RU"/>
              </w:rPr>
              <w:t>студента</w:t>
            </w:r>
            <w:r w:rsidRPr="000A6158">
              <w:rPr>
                <w:lang w:val="ru-RU"/>
              </w:rPr>
              <w:t xml:space="preserve"> </w:t>
            </w:r>
            <w:r w:rsidRPr="000A6158">
              <w:rPr>
                <w:rFonts w:ascii="Times New Roman" w:hAnsi="Times New Roman" w:cs="Times New Roman"/>
                <w:color w:val="000000"/>
                <w:sz w:val="24"/>
                <w:szCs w:val="24"/>
                <w:lang w:val="ru-RU"/>
              </w:rPr>
              <w:t>/</w:t>
            </w:r>
            <w:r w:rsidRPr="000A6158">
              <w:rPr>
                <w:lang w:val="ru-RU"/>
              </w:rPr>
              <w:t xml:space="preserve"> </w:t>
            </w:r>
            <w:r w:rsidRPr="000A6158">
              <w:rPr>
                <w:rFonts w:ascii="Times New Roman" w:hAnsi="Times New Roman" w:cs="Times New Roman"/>
                <w:color w:val="000000"/>
                <w:sz w:val="24"/>
                <w:szCs w:val="24"/>
                <w:lang w:val="ru-RU"/>
              </w:rPr>
              <w:t>Куклина</w:t>
            </w:r>
            <w:r w:rsidRPr="000A6158">
              <w:rPr>
                <w:lang w:val="ru-RU"/>
              </w:rPr>
              <w:t xml:space="preserve"> </w:t>
            </w:r>
            <w:r w:rsidRPr="000A6158">
              <w:rPr>
                <w:rFonts w:ascii="Times New Roman" w:hAnsi="Times New Roman" w:cs="Times New Roman"/>
                <w:color w:val="000000"/>
                <w:sz w:val="24"/>
                <w:szCs w:val="24"/>
                <w:lang w:val="ru-RU"/>
              </w:rPr>
              <w:t>Е.</w:t>
            </w:r>
            <w:r w:rsidRPr="000A6158">
              <w:rPr>
                <w:lang w:val="ru-RU"/>
              </w:rPr>
              <w:t xml:space="preserve"> </w:t>
            </w:r>
            <w:r w:rsidRPr="000A6158">
              <w:rPr>
                <w:rFonts w:ascii="Times New Roman" w:hAnsi="Times New Roman" w:cs="Times New Roman"/>
                <w:color w:val="000000"/>
                <w:sz w:val="24"/>
                <w:szCs w:val="24"/>
                <w:lang w:val="ru-RU"/>
              </w:rPr>
              <w:t>Н.,</w:t>
            </w:r>
            <w:r w:rsidRPr="000A6158">
              <w:rPr>
                <w:lang w:val="ru-RU"/>
              </w:rPr>
              <w:t xml:space="preserve"> </w:t>
            </w:r>
            <w:r w:rsidRPr="000A6158">
              <w:rPr>
                <w:rFonts w:ascii="Times New Roman" w:hAnsi="Times New Roman" w:cs="Times New Roman"/>
                <w:color w:val="000000"/>
                <w:sz w:val="24"/>
                <w:szCs w:val="24"/>
                <w:lang w:val="ru-RU"/>
              </w:rPr>
              <w:t>Мушкина</w:t>
            </w:r>
            <w:r w:rsidRPr="000A6158">
              <w:rPr>
                <w:lang w:val="ru-RU"/>
              </w:rPr>
              <w:t xml:space="preserve"> </w:t>
            </w:r>
            <w:r w:rsidRPr="000A6158">
              <w:rPr>
                <w:rFonts w:ascii="Times New Roman" w:hAnsi="Times New Roman" w:cs="Times New Roman"/>
                <w:color w:val="000000"/>
                <w:sz w:val="24"/>
                <w:szCs w:val="24"/>
                <w:lang w:val="ru-RU"/>
              </w:rPr>
              <w:t>И.</w:t>
            </w:r>
            <w:r w:rsidRPr="000A6158">
              <w:rPr>
                <w:lang w:val="ru-RU"/>
              </w:rPr>
              <w:t xml:space="preserve"> </w:t>
            </w:r>
            <w:r w:rsidRPr="000A6158">
              <w:rPr>
                <w:rFonts w:ascii="Times New Roman" w:hAnsi="Times New Roman" w:cs="Times New Roman"/>
                <w:color w:val="000000"/>
                <w:sz w:val="24"/>
                <w:szCs w:val="24"/>
                <w:lang w:val="ru-RU"/>
              </w:rPr>
              <w:t>А.,</w:t>
            </w:r>
            <w:r w:rsidRPr="000A6158">
              <w:rPr>
                <w:lang w:val="ru-RU"/>
              </w:rPr>
              <w:t xml:space="preserve"> </w:t>
            </w:r>
            <w:r w:rsidRPr="000A6158">
              <w:rPr>
                <w:rFonts w:ascii="Times New Roman" w:hAnsi="Times New Roman" w:cs="Times New Roman"/>
                <w:color w:val="000000"/>
                <w:sz w:val="24"/>
                <w:szCs w:val="24"/>
                <w:lang w:val="ru-RU"/>
              </w:rPr>
              <w:t>Мазниченко</w:t>
            </w:r>
            <w:r w:rsidRPr="000A6158">
              <w:rPr>
                <w:lang w:val="ru-RU"/>
              </w:rPr>
              <w:t xml:space="preserve"> </w:t>
            </w:r>
            <w:r w:rsidRPr="000A6158">
              <w:rPr>
                <w:rFonts w:ascii="Times New Roman" w:hAnsi="Times New Roman" w:cs="Times New Roman"/>
                <w:color w:val="000000"/>
                <w:sz w:val="24"/>
                <w:szCs w:val="24"/>
                <w:lang w:val="ru-RU"/>
              </w:rPr>
              <w:t>М.</w:t>
            </w:r>
            <w:r w:rsidRPr="000A6158">
              <w:rPr>
                <w:lang w:val="ru-RU"/>
              </w:rPr>
              <w:t xml:space="preserve"> </w:t>
            </w:r>
            <w:r w:rsidRPr="000A6158">
              <w:rPr>
                <w:rFonts w:ascii="Times New Roman" w:hAnsi="Times New Roman" w:cs="Times New Roman"/>
                <w:color w:val="000000"/>
                <w:sz w:val="24"/>
                <w:szCs w:val="24"/>
                <w:lang w:val="ru-RU"/>
              </w:rPr>
              <w:t>А..</w:t>
            </w:r>
            <w:r w:rsidRPr="000A6158">
              <w:rPr>
                <w:lang w:val="ru-RU"/>
              </w:rPr>
              <w:t xml:space="preserve"> </w:t>
            </w:r>
            <w:r w:rsidRPr="000A6158">
              <w:rPr>
                <w:rFonts w:ascii="Times New Roman" w:hAnsi="Times New Roman" w:cs="Times New Roman"/>
                <w:color w:val="000000"/>
                <w:sz w:val="24"/>
                <w:szCs w:val="24"/>
                <w:lang w:val="ru-RU"/>
              </w:rPr>
              <w:t>-</w:t>
            </w:r>
            <w:r w:rsidRPr="000A6158">
              <w:rPr>
                <w:lang w:val="ru-RU"/>
              </w:rPr>
              <w:t xml:space="preserve"> </w:t>
            </w:r>
            <w:r w:rsidRPr="000A6158">
              <w:rPr>
                <w:rFonts w:ascii="Times New Roman" w:hAnsi="Times New Roman" w:cs="Times New Roman"/>
                <w:color w:val="000000"/>
                <w:sz w:val="24"/>
                <w:szCs w:val="24"/>
                <w:lang w:val="ru-RU"/>
              </w:rPr>
              <w:t>2-е</w:t>
            </w:r>
            <w:r w:rsidRPr="000A6158">
              <w:rPr>
                <w:lang w:val="ru-RU"/>
              </w:rPr>
              <w:t xml:space="preserve"> </w:t>
            </w:r>
            <w:r w:rsidRPr="000A6158">
              <w:rPr>
                <w:rFonts w:ascii="Times New Roman" w:hAnsi="Times New Roman" w:cs="Times New Roman"/>
                <w:color w:val="000000"/>
                <w:sz w:val="24"/>
                <w:szCs w:val="24"/>
                <w:lang w:val="ru-RU"/>
              </w:rPr>
              <w:t>изд.</w:t>
            </w:r>
            <w:r w:rsidRPr="000A6158">
              <w:rPr>
                <w:lang w:val="ru-RU"/>
              </w:rPr>
              <w:t xml:space="preserve"> </w:t>
            </w:r>
            <w:r w:rsidRPr="000A6158">
              <w:rPr>
                <w:rFonts w:ascii="Times New Roman" w:hAnsi="Times New Roman" w:cs="Times New Roman"/>
                <w:color w:val="000000"/>
                <w:sz w:val="24"/>
                <w:szCs w:val="24"/>
                <w:lang w:val="ru-RU"/>
              </w:rPr>
              <w:t>-</w:t>
            </w:r>
            <w:r w:rsidRPr="000A6158">
              <w:rPr>
                <w:lang w:val="ru-RU"/>
              </w:rPr>
              <w:t xml:space="preserve"> </w:t>
            </w:r>
            <w:r w:rsidRPr="000A6158">
              <w:rPr>
                <w:rFonts w:ascii="Times New Roman" w:hAnsi="Times New Roman" w:cs="Times New Roman"/>
                <w:color w:val="000000"/>
                <w:sz w:val="24"/>
                <w:szCs w:val="24"/>
                <w:lang w:val="ru-RU"/>
              </w:rPr>
              <w:t>Москва:</w:t>
            </w:r>
            <w:r w:rsidRPr="000A6158">
              <w:rPr>
                <w:lang w:val="ru-RU"/>
              </w:rPr>
              <w:t xml:space="preserve"> </w:t>
            </w:r>
            <w:r w:rsidRPr="000A6158">
              <w:rPr>
                <w:rFonts w:ascii="Times New Roman" w:hAnsi="Times New Roman" w:cs="Times New Roman"/>
                <w:color w:val="000000"/>
                <w:sz w:val="24"/>
                <w:szCs w:val="24"/>
                <w:lang w:val="ru-RU"/>
              </w:rPr>
              <w:t>Юрайт,</w:t>
            </w:r>
            <w:r w:rsidRPr="000A6158">
              <w:rPr>
                <w:lang w:val="ru-RU"/>
              </w:rPr>
              <w:t xml:space="preserve"> </w:t>
            </w:r>
            <w:r w:rsidRPr="000A6158">
              <w:rPr>
                <w:rFonts w:ascii="Times New Roman" w:hAnsi="Times New Roman" w:cs="Times New Roman"/>
                <w:color w:val="000000"/>
                <w:sz w:val="24"/>
                <w:szCs w:val="24"/>
                <w:lang w:val="ru-RU"/>
              </w:rPr>
              <w:t>2020.</w:t>
            </w:r>
            <w:r w:rsidRPr="000A6158">
              <w:rPr>
                <w:lang w:val="ru-RU"/>
              </w:rPr>
              <w:t xml:space="preserve"> </w:t>
            </w:r>
            <w:r w:rsidRPr="000A6158">
              <w:rPr>
                <w:rFonts w:ascii="Times New Roman" w:hAnsi="Times New Roman" w:cs="Times New Roman"/>
                <w:color w:val="000000"/>
                <w:sz w:val="24"/>
                <w:szCs w:val="24"/>
                <w:lang w:val="ru-RU"/>
              </w:rPr>
              <w:t>-</w:t>
            </w:r>
            <w:r w:rsidRPr="000A6158">
              <w:rPr>
                <w:lang w:val="ru-RU"/>
              </w:rPr>
              <w:t xml:space="preserve"> </w:t>
            </w:r>
            <w:r w:rsidRPr="000A6158">
              <w:rPr>
                <w:rFonts w:ascii="Times New Roman" w:hAnsi="Times New Roman" w:cs="Times New Roman"/>
                <w:color w:val="000000"/>
                <w:sz w:val="24"/>
                <w:szCs w:val="24"/>
                <w:lang w:val="ru-RU"/>
              </w:rPr>
              <w:t>235</w:t>
            </w:r>
            <w:r w:rsidRPr="000A6158">
              <w:rPr>
                <w:lang w:val="ru-RU"/>
              </w:rPr>
              <w:t xml:space="preserve"> </w:t>
            </w:r>
            <w:r w:rsidRPr="000A6158">
              <w:rPr>
                <w:rFonts w:ascii="Times New Roman" w:hAnsi="Times New Roman" w:cs="Times New Roman"/>
                <w:color w:val="000000"/>
                <w:sz w:val="24"/>
                <w:szCs w:val="24"/>
                <w:lang w:val="ru-RU"/>
              </w:rPr>
              <w:t>с</w:t>
            </w:r>
            <w:r w:rsidRPr="000A6158">
              <w:rPr>
                <w:lang w:val="ru-RU"/>
              </w:rPr>
              <w:t xml:space="preserve"> </w:t>
            </w:r>
            <w:r w:rsidRPr="000A6158">
              <w:rPr>
                <w:rFonts w:ascii="Times New Roman" w:hAnsi="Times New Roman" w:cs="Times New Roman"/>
                <w:color w:val="000000"/>
                <w:sz w:val="24"/>
                <w:szCs w:val="24"/>
                <w:lang w:val="ru-RU"/>
              </w:rPr>
              <w:t>.</w:t>
            </w:r>
            <w:r w:rsidRPr="000A6158">
              <w:rPr>
                <w:lang w:val="ru-RU"/>
              </w:rPr>
              <w:t xml:space="preserve"> </w:t>
            </w:r>
            <w:r w:rsidRPr="000A6158">
              <w:rPr>
                <w:rFonts w:ascii="Times New Roman" w:hAnsi="Times New Roman" w:cs="Times New Roman"/>
                <w:color w:val="000000"/>
                <w:sz w:val="24"/>
                <w:szCs w:val="24"/>
                <w:lang w:val="ru-RU"/>
              </w:rPr>
              <w:t>-</w:t>
            </w:r>
            <w:r w:rsidRPr="000A6158">
              <w:rPr>
                <w:lang w:val="ru-RU"/>
              </w:rPr>
              <w:t xml:space="preserve"> </w:t>
            </w:r>
            <w:r>
              <w:rPr>
                <w:rFonts w:ascii="Times New Roman" w:hAnsi="Times New Roman" w:cs="Times New Roman"/>
                <w:color w:val="000000"/>
                <w:sz w:val="24"/>
                <w:szCs w:val="24"/>
              </w:rPr>
              <w:t>ISBN</w:t>
            </w:r>
            <w:r w:rsidRPr="000A6158">
              <w:rPr>
                <w:rFonts w:ascii="Times New Roman" w:hAnsi="Times New Roman" w:cs="Times New Roman"/>
                <w:color w:val="000000"/>
                <w:sz w:val="24"/>
                <w:szCs w:val="24"/>
                <w:lang w:val="ru-RU"/>
              </w:rPr>
              <w:t>:</w:t>
            </w:r>
            <w:r w:rsidRPr="000A6158">
              <w:rPr>
                <w:lang w:val="ru-RU"/>
              </w:rPr>
              <w:t xml:space="preserve"> </w:t>
            </w:r>
            <w:r w:rsidRPr="000A6158">
              <w:rPr>
                <w:rFonts w:ascii="Times New Roman" w:hAnsi="Times New Roman" w:cs="Times New Roman"/>
                <w:color w:val="000000"/>
                <w:sz w:val="24"/>
                <w:szCs w:val="24"/>
                <w:lang w:val="ru-RU"/>
              </w:rPr>
              <w:t>978-5-534-06270-0.</w:t>
            </w:r>
            <w:r w:rsidRPr="000A6158">
              <w:rPr>
                <w:lang w:val="ru-RU"/>
              </w:rPr>
              <w:t xml:space="preserve"> </w:t>
            </w:r>
            <w:r w:rsidRPr="000A6158">
              <w:rPr>
                <w:rFonts w:ascii="Times New Roman" w:hAnsi="Times New Roman" w:cs="Times New Roman"/>
                <w:color w:val="000000"/>
                <w:sz w:val="24"/>
                <w:szCs w:val="24"/>
                <w:lang w:val="ru-RU"/>
              </w:rPr>
              <w:t>-</w:t>
            </w:r>
            <w:r w:rsidRPr="000A6158">
              <w:rPr>
                <w:lang w:val="ru-RU"/>
              </w:rPr>
              <w:t xml:space="preserve"> </w:t>
            </w:r>
            <w:r>
              <w:rPr>
                <w:rFonts w:ascii="Times New Roman" w:hAnsi="Times New Roman" w:cs="Times New Roman"/>
                <w:color w:val="000000"/>
                <w:sz w:val="24"/>
                <w:szCs w:val="24"/>
              </w:rPr>
              <w:t>URL</w:t>
            </w:r>
            <w:r w:rsidRPr="000A6158">
              <w:rPr>
                <w:rFonts w:ascii="Times New Roman" w:hAnsi="Times New Roman" w:cs="Times New Roman"/>
                <w:color w:val="000000"/>
                <w:sz w:val="24"/>
                <w:szCs w:val="24"/>
                <w:lang w:val="ru-RU"/>
              </w:rPr>
              <w:t>:</w:t>
            </w:r>
            <w:r w:rsidRPr="000A6158">
              <w:rPr>
                <w:lang w:val="ru-RU"/>
              </w:rPr>
              <w:t xml:space="preserve"> </w:t>
            </w:r>
            <w:hyperlink r:id="rId4" w:history="1">
              <w:r w:rsidR="00984447">
                <w:rPr>
                  <w:rStyle w:val="a3"/>
                  <w:lang w:val="ru-RU"/>
                </w:rPr>
                <w:t>https://urait.ru/bcode/452858</w:t>
              </w:r>
            </w:hyperlink>
            <w:r w:rsidRPr="000A6158">
              <w:rPr>
                <w:lang w:val="ru-RU"/>
              </w:rPr>
              <w:t xml:space="preserve"> </w:t>
            </w:r>
          </w:p>
        </w:tc>
      </w:tr>
      <w:tr w:rsidR="00E95D75">
        <w:trPr>
          <w:trHeight w:hRule="exact" w:val="555"/>
        </w:trPr>
        <w:tc>
          <w:tcPr>
            <w:tcW w:w="9654" w:type="dxa"/>
            <w:gridSpan w:val="2"/>
            <w:shd w:val="clear" w:color="000000" w:fill="FFFFFF"/>
            <w:tcMar>
              <w:left w:w="34" w:type="dxa"/>
              <w:right w:w="34" w:type="dxa"/>
            </w:tcMar>
          </w:tcPr>
          <w:p w:rsidR="00E95D75" w:rsidRDefault="000A6158">
            <w:pPr>
              <w:spacing w:after="0" w:line="240" w:lineRule="auto"/>
              <w:ind w:firstLine="725"/>
              <w:jc w:val="both"/>
              <w:rPr>
                <w:sz w:val="24"/>
                <w:szCs w:val="24"/>
              </w:rPr>
            </w:pPr>
            <w:r w:rsidRPr="000A6158">
              <w:rPr>
                <w:rFonts w:ascii="Times New Roman" w:hAnsi="Times New Roman" w:cs="Times New Roman"/>
                <w:color w:val="000000"/>
                <w:sz w:val="24"/>
                <w:szCs w:val="24"/>
                <w:lang w:val="ru-RU"/>
              </w:rPr>
              <w:t>2.</w:t>
            </w:r>
            <w:r w:rsidRPr="000A6158">
              <w:rPr>
                <w:lang w:val="ru-RU"/>
              </w:rPr>
              <w:t xml:space="preserve"> </w:t>
            </w:r>
            <w:r w:rsidRPr="000A6158">
              <w:rPr>
                <w:rFonts w:ascii="Times New Roman" w:hAnsi="Times New Roman" w:cs="Times New Roman"/>
                <w:color w:val="000000"/>
                <w:sz w:val="24"/>
                <w:szCs w:val="24"/>
                <w:lang w:val="ru-RU"/>
              </w:rPr>
              <w:t>Тайм-менеджмент</w:t>
            </w:r>
            <w:r w:rsidRPr="000A6158">
              <w:rPr>
                <w:lang w:val="ru-RU"/>
              </w:rPr>
              <w:t xml:space="preserve"> </w:t>
            </w:r>
            <w:r w:rsidRPr="000A6158">
              <w:rPr>
                <w:rFonts w:ascii="Times New Roman" w:hAnsi="Times New Roman" w:cs="Times New Roman"/>
                <w:color w:val="000000"/>
                <w:sz w:val="24"/>
                <w:szCs w:val="24"/>
                <w:lang w:val="ru-RU"/>
              </w:rPr>
              <w:t>в</w:t>
            </w:r>
            <w:r w:rsidRPr="000A6158">
              <w:rPr>
                <w:lang w:val="ru-RU"/>
              </w:rPr>
              <w:t xml:space="preserve"> </w:t>
            </w:r>
            <w:r w:rsidRPr="000A6158">
              <w:rPr>
                <w:rFonts w:ascii="Times New Roman" w:hAnsi="Times New Roman" w:cs="Times New Roman"/>
                <w:color w:val="000000"/>
                <w:sz w:val="24"/>
                <w:szCs w:val="24"/>
                <w:lang w:val="ru-RU"/>
              </w:rPr>
              <w:t>образовании</w:t>
            </w:r>
            <w:r w:rsidRPr="000A6158">
              <w:rPr>
                <w:lang w:val="ru-RU"/>
              </w:rPr>
              <w:t xml:space="preserve"> </w:t>
            </w:r>
            <w:r w:rsidRPr="000A6158">
              <w:rPr>
                <w:rFonts w:ascii="Times New Roman" w:hAnsi="Times New Roman" w:cs="Times New Roman"/>
                <w:color w:val="000000"/>
                <w:sz w:val="24"/>
                <w:szCs w:val="24"/>
                <w:lang w:val="ru-RU"/>
              </w:rPr>
              <w:t>/</w:t>
            </w:r>
            <w:r w:rsidRPr="000A6158">
              <w:rPr>
                <w:lang w:val="ru-RU"/>
              </w:rPr>
              <w:t xml:space="preserve"> </w:t>
            </w:r>
            <w:r w:rsidRPr="000A6158">
              <w:rPr>
                <w:rFonts w:ascii="Times New Roman" w:hAnsi="Times New Roman" w:cs="Times New Roman"/>
                <w:color w:val="000000"/>
                <w:sz w:val="24"/>
                <w:szCs w:val="24"/>
                <w:lang w:val="ru-RU"/>
              </w:rPr>
              <w:t>Савина</w:t>
            </w:r>
            <w:r w:rsidRPr="000A6158">
              <w:rPr>
                <w:lang w:val="ru-RU"/>
              </w:rPr>
              <w:t xml:space="preserve"> </w:t>
            </w:r>
            <w:r w:rsidRPr="000A6158">
              <w:rPr>
                <w:rFonts w:ascii="Times New Roman" w:hAnsi="Times New Roman" w:cs="Times New Roman"/>
                <w:color w:val="000000"/>
                <w:sz w:val="24"/>
                <w:szCs w:val="24"/>
                <w:lang w:val="ru-RU"/>
              </w:rPr>
              <w:t>Н.</w:t>
            </w:r>
            <w:r w:rsidRPr="000A6158">
              <w:rPr>
                <w:lang w:val="ru-RU"/>
              </w:rPr>
              <w:t xml:space="preserve"> </w:t>
            </w:r>
            <w:r w:rsidRPr="000A6158">
              <w:rPr>
                <w:rFonts w:ascii="Times New Roman" w:hAnsi="Times New Roman" w:cs="Times New Roman"/>
                <w:color w:val="000000"/>
                <w:sz w:val="24"/>
                <w:szCs w:val="24"/>
                <w:lang w:val="ru-RU"/>
              </w:rPr>
              <w:t>В.,</w:t>
            </w:r>
            <w:r w:rsidRPr="000A6158">
              <w:rPr>
                <w:lang w:val="ru-RU"/>
              </w:rPr>
              <w:t xml:space="preserve"> </w:t>
            </w:r>
            <w:r w:rsidRPr="000A6158">
              <w:rPr>
                <w:rFonts w:ascii="Times New Roman" w:hAnsi="Times New Roman" w:cs="Times New Roman"/>
                <w:color w:val="000000"/>
                <w:sz w:val="24"/>
                <w:szCs w:val="24"/>
                <w:lang w:val="ru-RU"/>
              </w:rPr>
              <w:t>Лопанова</w:t>
            </w:r>
            <w:r w:rsidRPr="000A6158">
              <w:rPr>
                <w:lang w:val="ru-RU"/>
              </w:rPr>
              <w:t xml:space="preserve"> </w:t>
            </w:r>
            <w:r w:rsidRPr="000A6158">
              <w:rPr>
                <w:rFonts w:ascii="Times New Roman" w:hAnsi="Times New Roman" w:cs="Times New Roman"/>
                <w:color w:val="000000"/>
                <w:sz w:val="24"/>
                <w:szCs w:val="24"/>
                <w:lang w:val="ru-RU"/>
              </w:rPr>
              <w:t>Е.</w:t>
            </w:r>
            <w:r w:rsidRPr="000A6158">
              <w:rPr>
                <w:lang w:val="ru-RU"/>
              </w:rPr>
              <w:t xml:space="preserve"> </w:t>
            </w:r>
            <w:r w:rsidRPr="000A6158">
              <w:rPr>
                <w:rFonts w:ascii="Times New Roman" w:hAnsi="Times New Roman" w:cs="Times New Roman"/>
                <w:color w:val="000000"/>
                <w:sz w:val="24"/>
                <w:szCs w:val="24"/>
                <w:lang w:val="ru-RU"/>
              </w:rPr>
              <w:t>В..</w:t>
            </w:r>
            <w:r w:rsidRPr="000A6158">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978-5-534-12668-6.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84447">
                <w:rPr>
                  <w:rStyle w:val="a3"/>
                </w:rPr>
                <w:t>https://urait.ru/bcode/447962</w:t>
              </w:r>
            </w:hyperlink>
            <w:r>
              <w:t xml:space="preserve"> </w:t>
            </w:r>
          </w:p>
        </w:tc>
      </w:tr>
      <w:tr w:rsidR="00E95D75" w:rsidRPr="000A6158">
        <w:trPr>
          <w:trHeight w:hRule="exact" w:val="1096"/>
        </w:trPr>
        <w:tc>
          <w:tcPr>
            <w:tcW w:w="9654" w:type="dxa"/>
            <w:gridSpan w:val="2"/>
            <w:shd w:val="clear" w:color="000000" w:fill="FFFFFF"/>
            <w:tcMar>
              <w:left w:w="34" w:type="dxa"/>
              <w:right w:w="34" w:type="dxa"/>
            </w:tcMar>
          </w:tcPr>
          <w:p w:rsidR="00E95D75" w:rsidRPr="000A6158" w:rsidRDefault="000A6158">
            <w:pPr>
              <w:spacing w:after="0" w:line="240" w:lineRule="auto"/>
              <w:ind w:firstLine="725"/>
              <w:jc w:val="both"/>
              <w:rPr>
                <w:sz w:val="24"/>
                <w:szCs w:val="24"/>
                <w:lang w:val="ru-RU"/>
              </w:rPr>
            </w:pPr>
            <w:r w:rsidRPr="000A6158">
              <w:rPr>
                <w:rFonts w:ascii="Times New Roman" w:hAnsi="Times New Roman" w:cs="Times New Roman"/>
                <w:color w:val="000000"/>
                <w:sz w:val="24"/>
                <w:szCs w:val="24"/>
                <w:lang w:val="ru-RU"/>
              </w:rPr>
              <w:t>3.</w:t>
            </w:r>
            <w:r w:rsidRPr="000A6158">
              <w:rPr>
                <w:lang w:val="ru-RU"/>
              </w:rPr>
              <w:t xml:space="preserve"> </w:t>
            </w:r>
            <w:r w:rsidRPr="000A6158">
              <w:rPr>
                <w:rFonts w:ascii="Times New Roman" w:hAnsi="Times New Roman" w:cs="Times New Roman"/>
                <w:color w:val="000000"/>
                <w:sz w:val="24"/>
                <w:szCs w:val="24"/>
                <w:lang w:val="ru-RU"/>
              </w:rPr>
              <w:t>Тайм-менеджмент.</w:t>
            </w:r>
            <w:r w:rsidRPr="000A6158">
              <w:rPr>
                <w:lang w:val="ru-RU"/>
              </w:rPr>
              <w:t xml:space="preserve"> </w:t>
            </w:r>
            <w:r w:rsidRPr="000A6158">
              <w:rPr>
                <w:rFonts w:ascii="Times New Roman" w:hAnsi="Times New Roman" w:cs="Times New Roman"/>
                <w:color w:val="000000"/>
                <w:sz w:val="24"/>
                <w:szCs w:val="24"/>
                <w:lang w:val="ru-RU"/>
              </w:rPr>
              <w:t>Полный</w:t>
            </w:r>
            <w:r w:rsidRPr="000A6158">
              <w:rPr>
                <w:lang w:val="ru-RU"/>
              </w:rPr>
              <w:t xml:space="preserve"> </w:t>
            </w:r>
            <w:r w:rsidRPr="000A6158">
              <w:rPr>
                <w:rFonts w:ascii="Times New Roman" w:hAnsi="Times New Roman" w:cs="Times New Roman"/>
                <w:color w:val="000000"/>
                <w:sz w:val="24"/>
                <w:szCs w:val="24"/>
                <w:lang w:val="ru-RU"/>
              </w:rPr>
              <w:t>курс</w:t>
            </w:r>
            <w:r w:rsidRPr="000A6158">
              <w:rPr>
                <w:lang w:val="ru-RU"/>
              </w:rPr>
              <w:t xml:space="preserve"> </w:t>
            </w:r>
            <w:r w:rsidRPr="000A6158">
              <w:rPr>
                <w:rFonts w:ascii="Times New Roman" w:hAnsi="Times New Roman" w:cs="Times New Roman"/>
                <w:color w:val="000000"/>
                <w:sz w:val="24"/>
                <w:szCs w:val="24"/>
                <w:lang w:val="ru-RU"/>
              </w:rPr>
              <w:t>/</w:t>
            </w:r>
            <w:r w:rsidRPr="000A6158">
              <w:rPr>
                <w:lang w:val="ru-RU"/>
              </w:rPr>
              <w:t xml:space="preserve"> </w:t>
            </w:r>
            <w:r w:rsidRPr="000A6158">
              <w:rPr>
                <w:rFonts w:ascii="Times New Roman" w:hAnsi="Times New Roman" w:cs="Times New Roman"/>
                <w:color w:val="000000"/>
                <w:sz w:val="24"/>
                <w:szCs w:val="24"/>
                <w:lang w:val="ru-RU"/>
              </w:rPr>
              <w:t>Архангельский,</w:t>
            </w:r>
            <w:r w:rsidRPr="000A6158">
              <w:rPr>
                <w:lang w:val="ru-RU"/>
              </w:rPr>
              <w:t xml:space="preserve"> </w:t>
            </w:r>
            <w:r w:rsidRPr="000A6158">
              <w:rPr>
                <w:rFonts w:ascii="Times New Roman" w:hAnsi="Times New Roman" w:cs="Times New Roman"/>
                <w:color w:val="000000"/>
                <w:sz w:val="24"/>
                <w:szCs w:val="24"/>
                <w:lang w:val="ru-RU"/>
              </w:rPr>
              <w:t>Г.</w:t>
            </w:r>
            <w:r w:rsidRPr="000A6158">
              <w:rPr>
                <w:lang w:val="ru-RU"/>
              </w:rPr>
              <w:t xml:space="preserve"> </w:t>
            </w:r>
            <w:r w:rsidRPr="000A6158">
              <w:rPr>
                <w:rFonts w:ascii="Times New Roman" w:hAnsi="Times New Roman" w:cs="Times New Roman"/>
                <w:color w:val="000000"/>
                <w:sz w:val="24"/>
                <w:szCs w:val="24"/>
                <w:lang w:val="ru-RU"/>
              </w:rPr>
              <w:t>А.,</w:t>
            </w:r>
            <w:r w:rsidRPr="000A6158">
              <w:rPr>
                <w:lang w:val="ru-RU"/>
              </w:rPr>
              <w:t xml:space="preserve"> </w:t>
            </w:r>
            <w:r w:rsidRPr="000A6158">
              <w:rPr>
                <w:rFonts w:ascii="Times New Roman" w:hAnsi="Times New Roman" w:cs="Times New Roman"/>
                <w:color w:val="000000"/>
                <w:sz w:val="24"/>
                <w:szCs w:val="24"/>
                <w:lang w:val="ru-RU"/>
              </w:rPr>
              <w:t>Лукашенко,</w:t>
            </w:r>
            <w:r w:rsidRPr="000A6158">
              <w:rPr>
                <w:lang w:val="ru-RU"/>
              </w:rPr>
              <w:t xml:space="preserve"> </w:t>
            </w:r>
            <w:r w:rsidRPr="000A6158">
              <w:rPr>
                <w:rFonts w:ascii="Times New Roman" w:hAnsi="Times New Roman" w:cs="Times New Roman"/>
                <w:color w:val="000000"/>
                <w:sz w:val="24"/>
                <w:szCs w:val="24"/>
                <w:lang w:val="ru-RU"/>
              </w:rPr>
              <w:t>М.</w:t>
            </w:r>
            <w:r w:rsidRPr="000A6158">
              <w:rPr>
                <w:lang w:val="ru-RU"/>
              </w:rPr>
              <w:t xml:space="preserve"> </w:t>
            </w:r>
            <w:r w:rsidRPr="000A6158">
              <w:rPr>
                <w:rFonts w:ascii="Times New Roman" w:hAnsi="Times New Roman" w:cs="Times New Roman"/>
                <w:color w:val="000000"/>
                <w:sz w:val="24"/>
                <w:szCs w:val="24"/>
                <w:lang w:val="ru-RU"/>
              </w:rPr>
              <w:t>А.,</w:t>
            </w:r>
            <w:r w:rsidRPr="000A6158">
              <w:rPr>
                <w:lang w:val="ru-RU"/>
              </w:rPr>
              <w:t xml:space="preserve"> </w:t>
            </w:r>
            <w:r w:rsidRPr="000A6158">
              <w:rPr>
                <w:rFonts w:ascii="Times New Roman" w:hAnsi="Times New Roman" w:cs="Times New Roman"/>
                <w:color w:val="000000"/>
                <w:sz w:val="24"/>
                <w:szCs w:val="24"/>
                <w:lang w:val="ru-RU"/>
              </w:rPr>
              <w:t>Телегина,</w:t>
            </w:r>
            <w:r w:rsidRPr="000A6158">
              <w:rPr>
                <w:lang w:val="ru-RU"/>
              </w:rPr>
              <w:t xml:space="preserve"> </w:t>
            </w:r>
            <w:r w:rsidRPr="000A6158">
              <w:rPr>
                <w:rFonts w:ascii="Times New Roman" w:hAnsi="Times New Roman" w:cs="Times New Roman"/>
                <w:color w:val="000000"/>
                <w:sz w:val="24"/>
                <w:szCs w:val="24"/>
                <w:lang w:val="ru-RU"/>
              </w:rPr>
              <w:t>Т.</w:t>
            </w:r>
            <w:r w:rsidRPr="000A6158">
              <w:rPr>
                <w:lang w:val="ru-RU"/>
              </w:rPr>
              <w:t xml:space="preserve"> </w:t>
            </w:r>
            <w:r w:rsidRPr="000A6158">
              <w:rPr>
                <w:rFonts w:ascii="Times New Roman" w:hAnsi="Times New Roman" w:cs="Times New Roman"/>
                <w:color w:val="000000"/>
                <w:sz w:val="24"/>
                <w:szCs w:val="24"/>
                <w:lang w:val="ru-RU"/>
              </w:rPr>
              <w:t>В.,</w:t>
            </w:r>
            <w:r w:rsidRPr="000A6158">
              <w:rPr>
                <w:lang w:val="ru-RU"/>
              </w:rPr>
              <w:t xml:space="preserve"> </w:t>
            </w:r>
            <w:r w:rsidRPr="000A6158">
              <w:rPr>
                <w:rFonts w:ascii="Times New Roman" w:hAnsi="Times New Roman" w:cs="Times New Roman"/>
                <w:color w:val="000000"/>
                <w:sz w:val="24"/>
                <w:szCs w:val="24"/>
                <w:lang w:val="ru-RU"/>
              </w:rPr>
              <w:t>Бехтерев,</w:t>
            </w:r>
            <w:r w:rsidRPr="000A6158">
              <w:rPr>
                <w:lang w:val="ru-RU"/>
              </w:rPr>
              <w:t xml:space="preserve"> </w:t>
            </w:r>
            <w:r w:rsidRPr="000A6158">
              <w:rPr>
                <w:rFonts w:ascii="Times New Roman" w:hAnsi="Times New Roman" w:cs="Times New Roman"/>
                <w:color w:val="000000"/>
                <w:sz w:val="24"/>
                <w:szCs w:val="24"/>
                <w:lang w:val="ru-RU"/>
              </w:rPr>
              <w:t>С.</w:t>
            </w:r>
            <w:r w:rsidRPr="000A6158">
              <w:rPr>
                <w:lang w:val="ru-RU"/>
              </w:rPr>
              <w:t xml:space="preserve"> </w:t>
            </w:r>
            <w:r w:rsidRPr="000A6158">
              <w:rPr>
                <w:rFonts w:ascii="Times New Roman" w:hAnsi="Times New Roman" w:cs="Times New Roman"/>
                <w:color w:val="000000"/>
                <w:sz w:val="24"/>
                <w:szCs w:val="24"/>
                <w:lang w:val="ru-RU"/>
              </w:rPr>
              <w:t>В.,</w:t>
            </w:r>
            <w:r w:rsidRPr="000A6158">
              <w:rPr>
                <w:lang w:val="ru-RU"/>
              </w:rPr>
              <w:t xml:space="preserve"> </w:t>
            </w:r>
            <w:r w:rsidRPr="000A6158">
              <w:rPr>
                <w:rFonts w:ascii="Times New Roman" w:hAnsi="Times New Roman" w:cs="Times New Roman"/>
                <w:color w:val="000000"/>
                <w:sz w:val="24"/>
                <w:szCs w:val="24"/>
                <w:lang w:val="ru-RU"/>
              </w:rPr>
              <w:t>Архангельского,</w:t>
            </w:r>
            <w:r w:rsidRPr="000A6158">
              <w:rPr>
                <w:lang w:val="ru-RU"/>
              </w:rPr>
              <w:t xml:space="preserve"> </w:t>
            </w:r>
            <w:r w:rsidRPr="000A6158">
              <w:rPr>
                <w:rFonts w:ascii="Times New Roman" w:hAnsi="Times New Roman" w:cs="Times New Roman"/>
                <w:color w:val="000000"/>
                <w:sz w:val="24"/>
                <w:szCs w:val="24"/>
                <w:lang w:val="ru-RU"/>
              </w:rPr>
              <w:t>Г.</w:t>
            </w:r>
            <w:r w:rsidRPr="000A6158">
              <w:rPr>
                <w:lang w:val="ru-RU"/>
              </w:rPr>
              <w:t xml:space="preserve"> </w:t>
            </w:r>
            <w:r w:rsidRPr="000A6158">
              <w:rPr>
                <w:rFonts w:ascii="Times New Roman" w:hAnsi="Times New Roman" w:cs="Times New Roman"/>
                <w:color w:val="000000"/>
                <w:sz w:val="24"/>
                <w:szCs w:val="24"/>
                <w:lang w:val="ru-RU"/>
              </w:rPr>
              <w:t>А.,</w:t>
            </w:r>
            <w:r w:rsidRPr="000A6158">
              <w:rPr>
                <w:lang w:val="ru-RU"/>
              </w:rPr>
              <w:t xml:space="preserve"> </w:t>
            </w:r>
            <w:r w:rsidRPr="000A6158">
              <w:rPr>
                <w:rFonts w:ascii="Times New Roman" w:hAnsi="Times New Roman" w:cs="Times New Roman"/>
                <w:color w:val="000000"/>
                <w:sz w:val="24"/>
                <w:szCs w:val="24"/>
                <w:lang w:val="ru-RU"/>
              </w:rPr>
              <w:t>Суворовой,</w:t>
            </w:r>
            <w:r w:rsidRPr="000A6158">
              <w:rPr>
                <w:lang w:val="ru-RU"/>
              </w:rPr>
              <w:t xml:space="preserve"> </w:t>
            </w:r>
            <w:r w:rsidRPr="000A6158">
              <w:rPr>
                <w:rFonts w:ascii="Times New Roman" w:hAnsi="Times New Roman" w:cs="Times New Roman"/>
                <w:color w:val="000000"/>
                <w:sz w:val="24"/>
                <w:szCs w:val="24"/>
                <w:lang w:val="ru-RU"/>
              </w:rPr>
              <w:t>П..</w:t>
            </w:r>
            <w:r w:rsidRPr="000A6158">
              <w:rPr>
                <w:lang w:val="ru-RU"/>
              </w:rPr>
              <w:t xml:space="preserve"> </w:t>
            </w:r>
            <w:r w:rsidRPr="000A6158">
              <w:rPr>
                <w:rFonts w:ascii="Times New Roman" w:hAnsi="Times New Roman" w:cs="Times New Roman"/>
                <w:color w:val="000000"/>
                <w:sz w:val="24"/>
                <w:szCs w:val="24"/>
                <w:lang w:val="ru-RU"/>
              </w:rPr>
              <w:t>-</w:t>
            </w:r>
            <w:r w:rsidRPr="000A6158">
              <w:rPr>
                <w:lang w:val="ru-RU"/>
              </w:rPr>
              <w:t xml:space="preserve"> </w:t>
            </w:r>
            <w:r w:rsidRPr="000A6158">
              <w:rPr>
                <w:rFonts w:ascii="Times New Roman" w:hAnsi="Times New Roman" w:cs="Times New Roman"/>
                <w:color w:val="000000"/>
                <w:sz w:val="24"/>
                <w:szCs w:val="24"/>
                <w:lang w:val="ru-RU"/>
              </w:rPr>
              <w:t>Тайм-менеджмент.</w:t>
            </w:r>
            <w:r w:rsidRPr="000A6158">
              <w:rPr>
                <w:lang w:val="ru-RU"/>
              </w:rPr>
              <w:t xml:space="preserve"> </w:t>
            </w:r>
            <w:r w:rsidRPr="000A6158">
              <w:rPr>
                <w:rFonts w:ascii="Times New Roman" w:hAnsi="Times New Roman" w:cs="Times New Roman"/>
                <w:color w:val="000000"/>
                <w:sz w:val="24"/>
                <w:szCs w:val="24"/>
                <w:lang w:val="ru-RU"/>
              </w:rPr>
              <w:t>Полный</w:t>
            </w:r>
            <w:r w:rsidRPr="000A6158">
              <w:rPr>
                <w:lang w:val="ru-RU"/>
              </w:rPr>
              <w:t xml:space="preserve"> </w:t>
            </w:r>
            <w:r w:rsidRPr="000A6158">
              <w:rPr>
                <w:rFonts w:ascii="Times New Roman" w:hAnsi="Times New Roman" w:cs="Times New Roman"/>
                <w:color w:val="000000"/>
                <w:sz w:val="24"/>
                <w:szCs w:val="24"/>
                <w:lang w:val="ru-RU"/>
              </w:rPr>
              <w:t>курс</w:t>
            </w:r>
            <w:r w:rsidRPr="000A6158">
              <w:rPr>
                <w:lang w:val="ru-RU"/>
              </w:rPr>
              <w:t xml:space="preserve"> </w:t>
            </w:r>
            <w:r w:rsidRPr="000A6158">
              <w:rPr>
                <w:rFonts w:ascii="Times New Roman" w:hAnsi="Times New Roman" w:cs="Times New Roman"/>
                <w:color w:val="000000"/>
                <w:sz w:val="24"/>
                <w:szCs w:val="24"/>
                <w:lang w:val="ru-RU"/>
              </w:rPr>
              <w:t>-</w:t>
            </w:r>
            <w:r w:rsidRPr="000A6158">
              <w:rPr>
                <w:lang w:val="ru-RU"/>
              </w:rPr>
              <w:t xml:space="preserve"> </w:t>
            </w:r>
            <w:r w:rsidRPr="000A6158">
              <w:rPr>
                <w:rFonts w:ascii="Times New Roman" w:hAnsi="Times New Roman" w:cs="Times New Roman"/>
                <w:color w:val="000000"/>
                <w:sz w:val="24"/>
                <w:szCs w:val="24"/>
                <w:lang w:val="ru-RU"/>
              </w:rPr>
              <w:t>Москва:</w:t>
            </w:r>
            <w:r w:rsidRPr="000A6158">
              <w:rPr>
                <w:lang w:val="ru-RU"/>
              </w:rPr>
              <w:t xml:space="preserve"> </w:t>
            </w:r>
            <w:r w:rsidRPr="000A6158">
              <w:rPr>
                <w:rFonts w:ascii="Times New Roman" w:hAnsi="Times New Roman" w:cs="Times New Roman"/>
                <w:color w:val="000000"/>
                <w:sz w:val="24"/>
                <w:szCs w:val="24"/>
                <w:lang w:val="ru-RU"/>
              </w:rPr>
              <w:t>Альпина</w:t>
            </w:r>
            <w:r w:rsidRPr="000A6158">
              <w:rPr>
                <w:lang w:val="ru-RU"/>
              </w:rPr>
              <w:t xml:space="preserve"> </w:t>
            </w:r>
            <w:r w:rsidRPr="000A6158">
              <w:rPr>
                <w:rFonts w:ascii="Times New Roman" w:hAnsi="Times New Roman" w:cs="Times New Roman"/>
                <w:color w:val="000000"/>
                <w:sz w:val="24"/>
                <w:szCs w:val="24"/>
                <w:lang w:val="ru-RU"/>
              </w:rPr>
              <w:t>Паблишер,</w:t>
            </w:r>
            <w:r w:rsidRPr="000A6158">
              <w:rPr>
                <w:lang w:val="ru-RU"/>
              </w:rPr>
              <w:t xml:space="preserve"> </w:t>
            </w:r>
            <w:r w:rsidRPr="000A6158">
              <w:rPr>
                <w:rFonts w:ascii="Times New Roman" w:hAnsi="Times New Roman" w:cs="Times New Roman"/>
                <w:color w:val="000000"/>
                <w:sz w:val="24"/>
                <w:szCs w:val="24"/>
                <w:lang w:val="ru-RU"/>
              </w:rPr>
              <w:t>2020.</w:t>
            </w:r>
            <w:r w:rsidRPr="000A6158">
              <w:rPr>
                <w:lang w:val="ru-RU"/>
              </w:rPr>
              <w:t xml:space="preserve"> </w:t>
            </w:r>
            <w:r w:rsidRPr="000A6158">
              <w:rPr>
                <w:rFonts w:ascii="Times New Roman" w:hAnsi="Times New Roman" w:cs="Times New Roman"/>
                <w:color w:val="000000"/>
                <w:sz w:val="24"/>
                <w:szCs w:val="24"/>
                <w:lang w:val="ru-RU"/>
              </w:rPr>
              <w:t>-</w:t>
            </w:r>
            <w:r w:rsidRPr="000A6158">
              <w:rPr>
                <w:lang w:val="ru-RU"/>
              </w:rPr>
              <w:t xml:space="preserve"> </w:t>
            </w:r>
            <w:r w:rsidRPr="000A6158">
              <w:rPr>
                <w:rFonts w:ascii="Times New Roman" w:hAnsi="Times New Roman" w:cs="Times New Roman"/>
                <w:color w:val="000000"/>
                <w:sz w:val="24"/>
                <w:szCs w:val="24"/>
                <w:lang w:val="ru-RU"/>
              </w:rPr>
              <w:t>311</w:t>
            </w:r>
            <w:r w:rsidRPr="000A6158">
              <w:rPr>
                <w:lang w:val="ru-RU"/>
              </w:rPr>
              <w:t xml:space="preserve"> </w:t>
            </w:r>
            <w:r w:rsidRPr="000A6158">
              <w:rPr>
                <w:rFonts w:ascii="Times New Roman" w:hAnsi="Times New Roman" w:cs="Times New Roman"/>
                <w:color w:val="000000"/>
                <w:sz w:val="24"/>
                <w:szCs w:val="24"/>
                <w:lang w:val="ru-RU"/>
              </w:rPr>
              <w:t>с.</w:t>
            </w:r>
            <w:r w:rsidRPr="000A6158">
              <w:rPr>
                <w:lang w:val="ru-RU"/>
              </w:rPr>
              <w:t xml:space="preserve"> </w:t>
            </w:r>
            <w:r w:rsidRPr="000A6158">
              <w:rPr>
                <w:rFonts w:ascii="Times New Roman" w:hAnsi="Times New Roman" w:cs="Times New Roman"/>
                <w:color w:val="000000"/>
                <w:sz w:val="24"/>
                <w:szCs w:val="24"/>
                <w:lang w:val="ru-RU"/>
              </w:rPr>
              <w:t>-</w:t>
            </w:r>
            <w:r w:rsidRPr="000A6158">
              <w:rPr>
                <w:lang w:val="ru-RU"/>
              </w:rPr>
              <w:t xml:space="preserve"> </w:t>
            </w:r>
            <w:r>
              <w:rPr>
                <w:rFonts w:ascii="Times New Roman" w:hAnsi="Times New Roman" w:cs="Times New Roman"/>
                <w:color w:val="000000"/>
                <w:sz w:val="24"/>
                <w:szCs w:val="24"/>
              </w:rPr>
              <w:t>ISBN</w:t>
            </w:r>
            <w:r w:rsidRPr="000A6158">
              <w:rPr>
                <w:rFonts w:ascii="Times New Roman" w:hAnsi="Times New Roman" w:cs="Times New Roman"/>
                <w:color w:val="000000"/>
                <w:sz w:val="24"/>
                <w:szCs w:val="24"/>
                <w:lang w:val="ru-RU"/>
              </w:rPr>
              <w:t>:</w:t>
            </w:r>
            <w:r w:rsidRPr="000A6158">
              <w:rPr>
                <w:lang w:val="ru-RU"/>
              </w:rPr>
              <w:t xml:space="preserve"> </w:t>
            </w:r>
            <w:r w:rsidRPr="000A6158">
              <w:rPr>
                <w:rFonts w:ascii="Times New Roman" w:hAnsi="Times New Roman" w:cs="Times New Roman"/>
                <w:color w:val="000000"/>
                <w:sz w:val="24"/>
                <w:szCs w:val="24"/>
                <w:lang w:val="ru-RU"/>
              </w:rPr>
              <w:t>978-5-9614-1881-1.</w:t>
            </w:r>
            <w:r w:rsidRPr="000A6158">
              <w:rPr>
                <w:lang w:val="ru-RU"/>
              </w:rPr>
              <w:t xml:space="preserve"> </w:t>
            </w:r>
            <w:r w:rsidRPr="000A6158">
              <w:rPr>
                <w:rFonts w:ascii="Times New Roman" w:hAnsi="Times New Roman" w:cs="Times New Roman"/>
                <w:color w:val="000000"/>
                <w:sz w:val="24"/>
                <w:szCs w:val="24"/>
                <w:lang w:val="ru-RU"/>
              </w:rPr>
              <w:t>-</w:t>
            </w:r>
            <w:r w:rsidRPr="000A6158">
              <w:rPr>
                <w:lang w:val="ru-RU"/>
              </w:rPr>
              <w:t xml:space="preserve"> </w:t>
            </w:r>
            <w:r>
              <w:rPr>
                <w:rFonts w:ascii="Times New Roman" w:hAnsi="Times New Roman" w:cs="Times New Roman"/>
                <w:color w:val="000000"/>
                <w:sz w:val="24"/>
                <w:szCs w:val="24"/>
              </w:rPr>
              <w:t>URL</w:t>
            </w:r>
            <w:r w:rsidRPr="000A6158">
              <w:rPr>
                <w:rFonts w:ascii="Times New Roman" w:hAnsi="Times New Roman" w:cs="Times New Roman"/>
                <w:color w:val="000000"/>
                <w:sz w:val="24"/>
                <w:szCs w:val="24"/>
                <w:lang w:val="ru-RU"/>
              </w:rPr>
              <w:t>:</w:t>
            </w:r>
            <w:r w:rsidRPr="000A6158">
              <w:rPr>
                <w:lang w:val="ru-RU"/>
              </w:rPr>
              <w:t xml:space="preserve"> </w:t>
            </w:r>
            <w:hyperlink r:id="rId6" w:history="1">
              <w:r w:rsidR="00984447">
                <w:rPr>
                  <w:rStyle w:val="a3"/>
                  <w:lang w:val="ru-RU"/>
                </w:rPr>
                <w:t>http://www.iprbookshop.ru/93046.html</w:t>
              </w:r>
            </w:hyperlink>
            <w:r w:rsidRPr="000A6158">
              <w:rPr>
                <w:lang w:val="ru-RU"/>
              </w:rPr>
              <w:t xml:space="preserve"> </w:t>
            </w:r>
          </w:p>
        </w:tc>
      </w:tr>
      <w:tr w:rsidR="00E95D75">
        <w:trPr>
          <w:trHeight w:hRule="exact" w:val="304"/>
        </w:trPr>
        <w:tc>
          <w:tcPr>
            <w:tcW w:w="285" w:type="dxa"/>
          </w:tcPr>
          <w:p w:rsidR="00E95D75" w:rsidRPr="000A6158" w:rsidRDefault="00E95D75">
            <w:pPr>
              <w:rPr>
                <w:lang w:val="ru-RU"/>
              </w:rPr>
            </w:pPr>
          </w:p>
        </w:tc>
        <w:tc>
          <w:tcPr>
            <w:tcW w:w="9370" w:type="dxa"/>
            <w:shd w:val="clear" w:color="000000" w:fill="FFFFFF"/>
            <w:tcMar>
              <w:left w:w="34" w:type="dxa"/>
              <w:right w:w="34" w:type="dxa"/>
            </w:tcMar>
          </w:tcPr>
          <w:p w:rsidR="00E95D75" w:rsidRDefault="000A6158">
            <w:pPr>
              <w:spacing w:after="0" w:line="240" w:lineRule="auto"/>
              <w:rPr>
                <w:sz w:val="24"/>
                <w:szCs w:val="24"/>
              </w:rPr>
            </w:pPr>
            <w:r>
              <w:rPr>
                <w:rFonts w:ascii="Times New Roman" w:hAnsi="Times New Roman" w:cs="Times New Roman"/>
                <w:i/>
                <w:color w:val="000000"/>
                <w:sz w:val="24"/>
                <w:szCs w:val="24"/>
              </w:rPr>
              <w:t>Дополнительная:</w:t>
            </w:r>
          </w:p>
        </w:tc>
      </w:tr>
      <w:tr w:rsidR="00E95D75" w:rsidRPr="000A6158">
        <w:trPr>
          <w:trHeight w:hRule="exact" w:val="1340"/>
        </w:trPr>
        <w:tc>
          <w:tcPr>
            <w:tcW w:w="9654" w:type="dxa"/>
            <w:gridSpan w:val="2"/>
            <w:shd w:val="clear" w:color="000000" w:fill="FFFFFF"/>
            <w:tcMar>
              <w:left w:w="34" w:type="dxa"/>
              <w:right w:w="34" w:type="dxa"/>
            </w:tcMar>
          </w:tcPr>
          <w:p w:rsidR="00E95D75" w:rsidRPr="000A6158" w:rsidRDefault="000A6158">
            <w:pPr>
              <w:spacing w:after="0" w:line="240" w:lineRule="auto"/>
              <w:ind w:firstLine="725"/>
              <w:jc w:val="both"/>
              <w:rPr>
                <w:sz w:val="24"/>
                <w:szCs w:val="24"/>
                <w:lang w:val="ru-RU"/>
              </w:rPr>
            </w:pPr>
            <w:r w:rsidRPr="000A6158">
              <w:rPr>
                <w:rFonts w:ascii="Times New Roman" w:hAnsi="Times New Roman" w:cs="Times New Roman"/>
                <w:color w:val="000000"/>
                <w:sz w:val="24"/>
                <w:szCs w:val="24"/>
                <w:lang w:val="ru-RU"/>
              </w:rPr>
              <w:t>1.</w:t>
            </w:r>
            <w:r w:rsidRPr="000A6158">
              <w:rPr>
                <w:lang w:val="ru-RU"/>
              </w:rPr>
              <w:t xml:space="preserve"> </w:t>
            </w:r>
            <w:r w:rsidRPr="000A6158">
              <w:rPr>
                <w:rFonts w:ascii="Times New Roman" w:hAnsi="Times New Roman" w:cs="Times New Roman"/>
                <w:color w:val="000000"/>
                <w:sz w:val="24"/>
                <w:szCs w:val="24"/>
                <w:lang w:val="ru-RU"/>
              </w:rPr>
              <w:t>Психология</w:t>
            </w:r>
            <w:r w:rsidRPr="000A6158">
              <w:rPr>
                <w:lang w:val="ru-RU"/>
              </w:rPr>
              <w:t xml:space="preserve"> </w:t>
            </w:r>
            <w:r w:rsidRPr="000A6158">
              <w:rPr>
                <w:rFonts w:ascii="Times New Roman" w:hAnsi="Times New Roman" w:cs="Times New Roman"/>
                <w:color w:val="000000"/>
                <w:sz w:val="24"/>
                <w:szCs w:val="24"/>
                <w:lang w:val="ru-RU"/>
              </w:rPr>
              <w:t>образования</w:t>
            </w:r>
            <w:r w:rsidRPr="000A6158">
              <w:rPr>
                <w:lang w:val="ru-RU"/>
              </w:rPr>
              <w:t xml:space="preserve"> </w:t>
            </w:r>
            <w:r w:rsidRPr="000A6158">
              <w:rPr>
                <w:rFonts w:ascii="Times New Roman" w:hAnsi="Times New Roman" w:cs="Times New Roman"/>
                <w:color w:val="000000"/>
                <w:sz w:val="24"/>
                <w:szCs w:val="24"/>
                <w:lang w:val="ru-RU"/>
              </w:rPr>
              <w:t>человека.</w:t>
            </w:r>
            <w:r w:rsidRPr="000A6158">
              <w:rPr>
                <w:lang w:val="ru-RU"/>
              </w:rPr>
              <w:t xml:space="preserve"> </w:t>
            </w:r>
            <w:r w:rsidRPr="000A6158">
              <w:rPr>
                <w:rFonts w:ascii="Times New Roman" w:hAnsi="Times New Roman" w:cs="Times New Roman"/>
                <w:color w:val="000000"/>
                <w:sz w:val="24"/>
                <w:szCs w:val="24"/>
                <w:lang w:val="ru-RU"/>
              </w:rPr>
              <w:t>Становление</w:t>
            </w:r>
            <w:r w:rsidRPr="000A6158">
              <w:rPr>
                <w:lang w:val="ru-RU"/>
              </w:rPr>
              <w:t xml:space="preserve"> </w:t>
            </w:r>
            <w:r w:rsidRPr="000A6158">
              <w:rPr>
                <w:rFonts w:ascii="Times New Roman" w:hAnsi="Times New Roman" w:cs="Times New Roman"/>
                <w:color w:val="000000"/>
                <w:sz w:val="24"/>
                <w:szCs w:val="24"/>
                <w:lang w:val="ru-RU"/>
              </w:rPr>
              <w:t>субъектности</w:t>
            </w:r>
            <w:r w:rsidRPr="000A6158">
              <w:rPr>
                <w:lang w:val="ru-RU"/>
              </w:rPr>
              <w:t xml:space="preserve"> </w:t>
            </w:r>
            <w:r w:rsidRPr="000A6158">
              <w:rPr>
                <w:rFonts w:ascii="Times New Roman" w:hAnsi="Times New Roman" w:cs="Times New Roman"/>
                <w:color w:val="000000"/>
                <w:sz w:val="24"/>
                <w:szCs w:val="24"/>
                <w:lang w:val="ru-RU"/>
              </w:rPr>
              <w:t>в</w:t>
            </w:r>
            <w:r w:rsidRPr="000A6158">
              <w:rPr>
                <w:lang w:val="ru-RU"/>
              </w:rPr>
              <w:t xml:space="preserve"> </w:t>
            </w:r>
            <w:r w:rsidRPr="000A6158">
              <w:rPr>
                <w:rFonts w:ascii="Times New Roman" w:hAnsi="Times New Roman" w:cs="Times New Roman"/>
                <w:color w:val="000000"/>
                <w:sz w:val="24"/>
                <w:szCs w:val="24"/>
                <w:lang w:val="ru-RU"/>
              </w:rPr>
              <w:t>образовательных</w:t>
            </w:r>
            <w:r w:rsidRPr="000A6158">
              <w:rPr>
                <w:lang w:val="ru-RU"/>
              </w:rPr>
              <w:t xml:space="preserve"> </w:t>
            </w:r>
            <w:r w:rsidRPr="000A6158">
              <w:rPr>
                <w:rFonts w:ascii="Times New Roman" w:hAnsi="Times New Roman" w:cs="Times New Roman"/>
                <w:color w:val="000000"/>
                <w:sz w:val="24"/>
                <w:szCs w:val="24"/>
                <w:lang w:val="ru-RU"/>
              </w:rPr>
              <w:t>процессах</w:t>
            </w:r>
            <w:r w:rsidRPr="000A6158">
              <w:rPr>
                <w:lang w:val="ru-RU"/>
              </w:rPr>
              <w:t xml:space="preserve"> </w:t>
            </w:r>
            <w:r w:rsidRPr="000A6158">
              <w:rPr>
                <w:rFonts w:ascii="Times New Roman" w:hAnsi="Times New Roman" w:cs="Times New Roman"/>
                <w:color w:val="000000"/>
                <w:sz w:val="24"/>
                <w:szCs w:val="24"/>
                <w:lang w:val="ru-RU"/>
              </w:rPr>
              <w:t>/</w:t>
            </w:r>
            <w:r w:rsidRPr="000A6158">
              <w:rPr>
                <w:lang w:val="ru-RU"/>
              </w:rPr>
              <w:t xml:space="preserve"> </w:t>
            </w:r>
            <w:r w:rsidRPr="000A6158">
              <w:rPr>
                <w:rFonts w:ascii="Times New Roman" w:hAnsi="Times New Roman" w:cs="Times New Roman"/>
                <w:color w:val="000000"/>
                <w:sz w:val="24"/>
                <w:szCs w:val="24"/>
                <w:lang w:val="ru-RU"/>
              </w:rPr>
              <w:t>Исаев</w:t>
            </w:r>
            <w:r w:rsidRPr="000A6158">
              <w:rPr>
                <w:lang w:val="ru-RU"/>
              </w:rPr>
              <w:t xml:space="preserve"> </w:t>
            </w:r>
            <w:r w:rsidRPr="000A6158">
              <w:rPr>
                <w:rFonts w:ascii="Times New Roman" w:hAnsi="Times New Roman" w:cs="Times New Roman"/>
                <w:color w:val="000000"/>
                <w:sz w:val="24"/>
                <w:szCs w:val="24"/>
                <w:lang w:val="ru-RU"/>
              </w:rPr>
              <w:t>Е.</w:t>
            </w:r>
            <w:r w:rsidRPr="000A6158">
              <w:rPr>
                <w:lang w:val="ru-RU"/>
              </w:rPr>
              <w:t xml:space="preserve"> </w:t>
            </w:r>
            <w:r w:rsidRPr="000A6158">
              <w:rPr>
                <w:rFonts w:ascii="Times New Roman" w:hAnsi="Times New Roman" w:cs="Times New Roman"/>
                <w:color w:val="000000"/>
                <w:sz w:val="24"/>
                <w:szCs w:val="24"/>
                <w:lang w:val="ru-RU"/>
              </w:rPr>
              <w:t>И.,</w:t>
            </w:r>
            <w:r w:rsidRPr="000A6158">
              <w:rPr>
                <w:lang w:val="ru-RU"/>
              </w:rPr>
              <w:t xml:space="preserve"> </w:t>
            </w:r>
            <w:r w:rsidRPr="000A6158">
              <w:rPr>
                <w:rFonts w:ascii="Times New Roman" w:hAnsi="Times New Roman" w:cs="Times New Roman"/>
                <w:color w:val="000000"/>
                <w:sz w:val="24"/>
                <w:szCs w:val="24"/>
                <w:lang w:val="ru-RU"/>
              </w:rPr>
              <w:t>Слободчиков</w:t>
            </w:r>
            <w:r w:rsidRPr="000A6158">
              <w:rPr>
                <w:lang w:val="ru-RU"/>
              </w:rPr>
              <w:t xml:space="preserve"> </w:t>
            </w:r>
            <w:r w:rsidRPr="000A6158">
              <w:rPr>
                <w:rFonts w:ascii="Times New Roman" w:hAnsi="Times New Roman" w:cs="Times New Roman"/>
                <w:color w:val="000000"/>
                <w:sz w:val="24"/>
                <w:szCs w:val="24"/>
                <w:lang w:val="ru-RU"/>
              </w:rPr>
              <w:t>В.</w:t>
            </w:r>
            <w:r w:rsidRPr="000A6158">
              <w:rPr>
                <w:lang w:val="ru-RU"/>
              </w:rPr>
              <w:t xml:space="preserve"> </w:t>
            </w:r>
            <w:r w:rsidRPr="000A6158">
              <w:rPr>
                <w:rFonts w:ascii="Times New Roman" w:hAnsi="Times New Roman" w:cs="Times New Roman"/>
                <w:color w:val="000000"/>
                <w:sz w:val="24"/>
                <w:szCs w:val="24"/>
                <w:lang w:val="ru-RU"/>
              </w:rPr>
              <w:t>И..</w:t>
            </w:r>
            <w:r w:rsidRPr="000A6158">
              <w:rPr>
                <w:lang w:val="ru-RU"/>
              </w:rPr>
              <w:t xml:space="preserve"> </w:t>
            </w:r>
            <w:r w:rsidRPr="000A6158">
              <w:rPr>
                <w:rFonts w:ascii="Times New Roman" w:hAnsi="Times New Roman" w:cs="Times New Roman"/>
                <w:color w:val="000000"/>
                <w:sz w:val="24"/>
                <w:szCs w:val="24"/>
                <w:lang w:val="ru-RU"/>
              </w:rPr>
              <w:t>-</w:t>
            </w:r>
            <w:r w:rsidRPr="000A6158">
              <w:rPr>
                <w:lang w:val="ru-RU"/>
              </w:rPr>
              <w:t xml:space="preserve"> </w:t>
            </w:r>
            <w:r w:rsidRPr="000A6158">
              <w:rPr>
                <w:rFonts w:ascii="Times New Roman" w:hAnsi="Times New Roman" w:cs="Times New Roman"/>
                <w:color w:val="000000"/>
                <w:sz w:val="24"/>
                <w:szCs w:val="24"/>
                <w:lang w:val="ru-RU"/>
              </w:rPr>
              <w:t>Психология</w:t>
            </w:r>
            <w:r w:rsidRPr="000A6158">
              <w:rPr>
                <w:lang w:val="ru-RU"/>
              </w:rPr>
              <w:t xml:space="preserve"> </w:t>
            </w:r>
            <w:r w:rsidRPr="000A6158">
              <w:rPr>
                <w:rFonts w:ascii="Times New Roman" w:hAnsi="Times New Roman" w:cs="Times New Roman"/>
                <w:color w:val="000000"/>
                <w:sz w:val="24"/>
                <w:szCs w:val="24"/>
                <w:lang w:val="ru-RU"/>
              </w:rPr>
              <w:t>образования</w:t>
            </w:r>
            <w:r w:rsidRPr="000A6158">
              <w:rPr>
                <w:lang w:val="ru-RU"/>
              </w:rPr>
              <w:t xml:space="preserve"> </w:t>
            </w:r>
            <w:r w:rsidRPr="000A6158">
              <w:rPr>
                <w:rFonts w:ascii="Times New Roman" w:hAnsi="Times New Roman" w:cs="Times New Roman"/>
                <w:color w:val="000000"/>
                <w:sz w:val="24"/>
                <w:szCs w:val="24"/>
                <w:lang w:val="ru-RU"/>
              </w:rPr>
              <w:t>человека.</w:t>
            </w:r>
            <w:r w:rsidRPr="000A6158">
              <w:rPr>
                <w:lang w:val="ru-RU"/>
              </w:rPr>
              <w:t xml:space="preserve"> </w:t>
            </w:r>
            <w:r w:rsidRPr="000A6158">
              <w:rPr>
                <w:rFonts w:ascii="Times New Roman" w:hAnsi="Times New Roman" w:cs="Times New Roman"/>
                <w:color w:val="000000"/>
                <w:sz w:val="24"/>
                <w:szCs w:val="24"/>
                <w:lang w:val="ru-RU"/>
              </w:rPr>
              <w:t>Становление</w:t>
            </w:r>
            <w:r w:rsidRPr="000A6158">
              <w:rPr>
                <w:lang w:val="ru-RU"/>
              </w:rPr>
              <w:t xml:space="preserve"> </w:t>
            </w:r>
            <w:r w:rsidRPr="000A6158">
              <w:rPr>
                <w:rFonts w:ascii="Times New Roman" w:hAnsi="Times New Roman" w:cs="Times New Roman"/>
                <w:color w:val="000000"/>
                <w:sz w:val="24"/>
                <w:szCs w:val="24"/>
                <w:lang w:val="ru-RU"/>
              </w:rPr>
              <w:t>субъектности</w:t>
            </w:r>
            <w:r w:rsidRPr="000A6158">
              <w:rPr>
                <w:lang w:val="ru-RU"/>
              </w:rPr>
              <w:t xml:space="preserve"> </w:t>
            </w:r>
            <w:r w:rsidRPr="000A6158">
              <w:rPr>
                <w:rFonts w:ascii="Times New Roman" w:hAnsi="Times New Roman" w:cs="Times New Roman"/>
                <w:color w:val="000000"/>
                <w:sz w:val="24"/>
                <w:szCs w:val="24"/>
                <w:lang w:val="ru-RU"/>
              </w:rPr>
              <w:t>в</w:t>
            </w:r>
            <w:r w:rsidRPr="000A6158">
              <w:rPr>
                <w:lang w:val="ru-RU"/>
              </w:rPr>
              <w:t xml:space="preserve"> </w:t>
            </w:r>
            <w:r w:rsidRPr="000A6158">
              <w:rPr>
                <w:rFonts w:ascii="Times New Roman" w:hAnsi="Times New Roman" w:cs="Times New Roman"/>
                <w:color w:val="000000"/>
                <w:sz w:val="24"/>
                <w:szCs w:val="24"/>
                <w:lang w:val="ru-RU"/>
              </w:rPr>
              <w:t>образовательных</w:t>
            </w:r>
            <w:r w:rsidRPr="000A6158">
              <w:rPr>
                <w:lang w:val="ru-RU"/>
              </w:rPr>
              <w:t xml:space="preserve"> </w:t>
            </w:r>
            <w:r w:rsidRPr="000A6158">
              <w:rPr>
                <w:rFonts w:ascii="Times New Roman" w:hAnsi="Times New Roman" w:cs="Times New Roman"/>
                <w:color w:val="000000"/>
                <w:sz w:val="24"/>
                <w:szCs w:val="24"/>
                <w:lang w:val="ru-RU"/>
              </w:rPr>
              <w:t>процессах</w:t>
            </w:r>
            <w:r w:rsidRPr="000A6158">
              <w:rPr>
                <w:lang w:val="ru-RU"/>
              </w:rPr>
              <w:t xml:space="preserve"> </w:t>
            </w:r>
            <w:r w:rsidRPr="000A6158">
              <w:rPr>
                <w:rFonts w:ascii="Times New Roman" w:hAnsi="Times New Roman" w:cs="Times New Roman"/>
                <w:color w:val="000000"/>
                <w:sz w:val="24"/>
                <w:szCs w:val="24"/>
                <w:lang w:val="ru-RU"/>
              </w:rPr>
              <w:t>-</w:t>
            </w:r>
            <w:r w:rsidRPr="000A6158">
              <w:rPr>
                <w:lang w:val="ru-RU"/>
              </w:rPr>
              <w:t xml:space="preserve"> </w:t>
            </w:r>
            <w:r w:rsidRPr="000A6158">
              <w:rPr>
                <w:rFonts w:ascii="Times New Roman" w:hAnsi="Times New Roman" w:cs="Times New Roman"/>
                <w:color w:val="000000"/>
                <w:sz w:val="24"/>
                <w:szCs w:val="24"/>
                <w:lang w:val="ru-RU"/>
              </w:rPr>
              <w:t>Москва:</w:t>
            </w:r>
            <w:r w:rsidRPr="000A6158">
              <w:rPr>
                <w:lang w:val="ru-RU"/>
              </w:rPr>
              <w:t xml:space="preserve"> </w:t>
            </w:r>
            <w:r w:rsidRPr="000A6158">
              <w:rPr>
                <w:rFonts w:ascii="Times New Roman" w:hAnsi="Times New Roman" w:cs="Times New Roman"/>
                <w:color w:val="000000"/>
                <w:sz w:val="24"/>
                <w:szCs w:val="24"/>
                <w:lang w:val="ru-RU"/>
              </w:rPr>
              <w:t>Православный</w:t>
            </w:r>
            <w:r w:rsidRPr="000A6158">
              <w:rPr>
                <w:lang w:val="ru-RU"/>
              </w:rPr>
              <w:t xml:space="preserve"> </w:t>
            </w:r>
            <w:r w:rsidRPr="000A6158">
              <w:rPr>
                <w:rFonts w:ascii="Times New Roman" w:hAnsi="Times New Roman" w:cs="Times New Roman"/>
                <w:color w:val="000000"/>
                <w:sz w:val="24"/>
                <w:szCs w:val="24"/>
                <w:lang w:val="ru-RU"/>
              </w:rPr>
              <w:t>Свято-Тихоновский</w:t>
            </w:r>
            <w:r w:rsidRPr="000A6158">
              <w:rPr>
                <w:lang w:val="ru-RU"/>
              </w:rPr>
              <w:t xml:space="preserve"> </w:t>
            </w:r>
            <w:r w:rsidRPr="000A6158">
              <w:rPr>
                <w:rFonts w:ascii="Times New Roman" w:hAnsi="Times New Roman" w:cs="Times New Roman"/>
                <w:color w:val="000000"/>
                <w:sz w:val="24"/>
                <w:szCs w:val="24"/>
                <w:lang w:val="ru-RU"/>
              </w:rPr>
              <w:t>гуманитарный</w:t>
            </w:r>
            <w:r w:rsidRPr="000A6158">
              <w:rPr>
                <w:lang w:val="ru-RU"/>
              </w:rPr>
              <w:t xml:space="preserve"> </w:t>
            </w:r>
            <w:r w:rsidRPr="000A6158">
              <w:rPr>
                <w:rFonts w:ascii="Times New Roman" w:hAnsi="Times New Roman" w:cs="Times New Roman"/>
                <w:color w:val="000000"/>
                <w:sz w:val="24"/>
                <w:szCs w:val="24"/>
                <w:lang w:val="ru-RU"/>
              </w:rPr>
              <w:t>университет,</w:t>
            </w:r>
            <w:r w:rsidRPr="000A6158">
              <w:rPr>
                <w:lang w:val="ru-RU"/>
              </w:rPr>
              <w:t xml:space="preserve"> </w:t>
            </w:r>
            <w:r w:rsidRPr="000A6158">
              <w:rPr>
                <w:rFonts w:ascii="Times New Roman" w:hAnsi="Times New Roman" w:cs="Times New Roman"/>
                <w:color w:val="000000"/>
                <w:sz w:val="24"/>
                <w:szCs w:val="24"/>
                <w:lang w:val="ru-RU"/>
              </w:rPr>
              <w:t>2013.</w:t>
            </w:r>
            <w:r w:rsidRPr="000A6158">
              <w:rPr>
                <w:lang w:val="ru-RU"/>
              </w:rPr>
              <w:t xml:space="preserve"> </w:t>
            </w:r>
            <w:r w:rsidRPr="000A6158">
              <w:rPr>
                <w:rFonts w:ascii="Times New Roman" w:hAnsi="Times New Roman" w:cs="Times New Roman"/>
                <w:color w:val="000000"/>
                <w:sz w:val="24"/>
                <w:szCs w:val="24"/>
                <w:lang w:val="ru-RU"/>
              </w:rPr>
              <w:t>-</w:t>
            </w:r>
            <w:r w:rsidRPr="000A6158">
              <w:rPr>
                <w:lang w:val="ru-RU"/>
              </w:rPr>
              <w:t xml:space="preserve"> </w:t>
            </w:r>
            <w:r w:rsidRPr="000A6158">
              <w:rPr>
                <w:rFonts w:ascii="Times New Roman" w:hAnsi="Times New Roman" w:cs="Times New Roman"/>
                <w:color w:val="000000"/>
                <w:sz w:val="24"/>
                <w:szCs w:val="24"/>
                <w:lang w:val="ru-RU"/>
              </w:rPr>
              <w:t>432</w:t>
            </w:r>
            <w:r w:rsidRPr="000A6158">
              <w:rPr>
                <w:lang w:val="ru-RU"/>
              </w:rPr>
              <w:t xml:space="preserve"> </w:t>
            </w:r>
            <w:r w:rsidRPr="000A6158">
              <w:rPr>
                <w:rFonts w:ascii="Times New Roman" w:hAnsi="Times New Roman" w:cs="Times New Roman"/>
                <w:color w:val="000000"/>
                <w:sz w:val="24"/>
                <w:szCs w:val="24"/>
                <w:lang w:val="ru-RU"/>
              </w:rPr>
              <w:t>с.</w:t>
            </w:r>
            <w:r w:rsidRPr="000A6158">
              <w:rPr>
                <w:lang w:val="ru-RU"/>
              </w:rPr>
              <w:t xml:space="preserve"> </w:t>
            </w:r>
            <w:r w:rsidRPr="000A6158">
              <w:rPr>
                <w:rFonts w:ascii="Times New Roman" w:hAnsi="Times New Roman" w:cs="Times New Roman"/>
                <w:color w:val="000000"/>
                <w:sz w:val="24"/>
                <w:szCs w:val="24"/>
                <w:lang w:val="ru-RU"/>
              </w:rPr>
              <w:t>-</w:t>
            </w:r>
            <w:r w:rsidRPr="000A6158">
              <w:rPr>
                <w:lang w:val="ru-RU"/>
              </w:rPr>
              <w:t xml:space="preserve"> </w:t>
            </w:r>
            <w:r>
              <w:rPr>
                <w:rFonts w:ascii="Times New Roman" w:hAnsi="Times New Roman" w:cs="Times New Roman"/>
                <w:color w:val="000000"/>
                <w:sz w:val="24"/>
                <w:szCs w:val="24"/>
              </w:rPr>
              <w:t>ISBN</w:t>
            </w:r>
            <w:r w:rsidRPr="000A6158">
              <w:rPr>
                <w:rFonts w:ascii="Times New Roman" w:hAnsi="Times New Roman" w:cs="Times New Roman"/>
                <w:color w:val="000000"/>
                <w:sz w:val="24"/>
                <w:szCs w:val="24"/>
                <w:lang w:val="ru-RU"/>
              </w:rPr>
              <w:t>:</w:t>
            </w:r>
            <w:r w:rsidRPr="000A6158">
              <w:rPr>
                <w:lang w:val="ru-RU"/>
              </w:rPr>
              <w:t xml:space="preserve"> </w:t>
            </w:r>
            <w:r w:rsidRPr="000A6158">
              <w:rPr>
                <w:rFonts w:ascii="Times New Roman" w:hAnsi="Times New Roman" w:cs="Times New Roman"/>
                <w:color w:val="000000"/>
                <w:sz w:val="24"/>
                <w:szCs w:val="24"/>
                <w:lang w:val="ru-RU"/>
              </w:rPr>
              <w:t>978-5-7429-0715-2.</w:t>
            </w:r>
            <w:r w:rsidRPr="000A6158">
              <w:rPr>
                <w:lang w:val="ru-RU"/>
              </w:rPr>
              <w:t xml:space="preserve"> </w:t>
            </w:r>
            <w:r w:rsidRPr="000A6158">
              <w:rPr>
                <w:rFonts w:ascii="Times New Roman" w:hAnsi="Times New Roman" w:cs="Times New Roman"/>
                <w:color w:val="000000"/>
                <w:sz w:val="24"/>
                <w:szCs w:val="24"/>
                <w:lang w:val="ru-RU"/>
              </w:rPr>
              <w:t>-</w:t>
            </w:r>
            <w:r w:rsidRPr="000A6158">
              <w:rPr>
                <w:lang w:val="ru-RU"/>
              </w:rPr>
              <w:t xml:space="preserve"> </w:t>
            </w:r>
            <w:r>
              <w:rPr>
                <w:rFonts w:ascii="Times New Roman" w:hAnsi="Times New Roman" w:cs="Times New Roman"/>
                <w:color w:val="000000"/>
                <w:sz w:val="24"/>
                <w:szCs w:val="24"/>
              </w:rPr>
              <w:t>URL</w:t>
            </w:r>
            <w:r w:rsidRPr="000A6158">
              <w:rPr>
                <w:rFonts w:ascii="Times New Roman" w:hAnsi="Times New Roman" w:cs="Times New Roman"/>
                <w:color w:val="000000"/>
                <w:sz w:val="24"/>
                <w:szCs w:val="24"/>
                <w:lang w:val="ru-RU"/>
              </w:rPr>
              <w:t>:</w:t>
            </w:r>
            <w:r w:rsidRPr="000A6158">
              <w:rPr>
                <w:lang w:val="ru-RU"/>
              </w:rPr>
              <w:t xml:space="preserve"> </w:t>
            </w:r>
            <w:hyperlink r:id="rId7" w:history="1">
              <w:r w:rsidR="00984447">
                <w:rPr>
                  <w:rStyle w:val="a3"/>
                  <w:lang w:val="ru-RU"/>
                </w:rPr>
                <w:t>http://www.iprbookshop.ru/34940.html</w:t>
              </w:r>
            </w:hyperlink>
            <w:r w:rsidRPr="000A6158">
              <w:rPr>
                <w:lang w:val="ru-RU"/>
              </w:rPr>
              <w:t xml:space="preserve"> </w:t>
            </w:r>
          </w:p>
        </w:tc>
      </w:tr>
      <w:tr w:rsidR="00E95D75" w:rsidRPr="000A6158">
        <w:trPr>
          <w:trHeight w:hRule="exact" w:val="1366"/>
        </w:trPr>
        <w:tc>
          <w:tcPr>
            <w:tcW w:w="9654" w:type="dxa"/>
            <w:gridSpan w:val="2"/>
            <w:shd w:val="clear" w:color="000000" w:fill="FFFFFF"/>
            <w:tcMar>
              <w:left w:w="34" w:type="dxa"/>
              <w:right w:w="34" w:type="dxa"/>
            </w:tcMar>
          </w:tcPr>
          <w:p w:rsidR="00E95D75" w:rsidRPr="000A6158" w:rsidRDefault="000A6158">
            <w:pPr>
              <w:spacing w:after="0" w:line="240" w:lineRule="auto"/>
              <w:ind w:firstLine="725"/>
              <w:jc w:val="both"/>
              <w:rPr>
                <w:sz w:val="24"/>
                <w:szCs w:val="24"/>
                <w:lang w:val="ru-RU"/>
              </w:rPr>
            </w:pPr>
            <w:r w:rsidRPr="000A6158">
              <w:rPr>
                <w:rFonts w:ascii="Times New Roman" w:hAnsi="Times New Roman" w:cs="Times New Roman"/>
                <w:color w:val="000000"/>
                <w:sz w:val="24"/>
                <w:szCs w:val="24"/>
                <w:lang w:val="ru-RU"/>
              </w:rPr>
              <w:t>2.</w:t>
            </w:r>
            <w:r w:rsidRPr="000A6158">
              <w:rPr>
                <w:lang w:val="ru-RU"/>
              </w:rPr>
              <w:t xml:space="preserve"> </w:t>
            </w:r>
            <w:r w:rsidRPr="000A6158">
              <w:rPr>
                <w:rFonts w:ascii="Times New Roman" w:hAnsi="Times New Roman" w:cs="Times New Roman"/>
                <w:color w:val="000000"/>
                <w:sz w:val="24"/>
                <w:szCs w:val="24"/>
                <w:lang w:val="ru-RU"/>
              </w:rPr>
              <w:t>Тайм-менеджмент.</w:t>
            </w:r>
            <w:r w:rsidRPr="000A6158">
              <w:rPr>
                <w:lang w:val="ru-RU"/>
              </w:rPr>
              <w:t xml:space="preserve"> </w:t>
            </w:r>
            <w:r w:rsidRPr="000A6158">
              <w:rPr>
                <w:rFonts w:ascii="Times New Roman" w:hAnsi="Times New Roman" w:cs="Times New Roman"/>
                <w:color w:val="000000"/>
                <w:sz w:val="24"/>
                <w:szCs w:val="24"/>
                <w:lang w:val="ru-RU"/>
              </w:rPr>
              <w:t>Развитие</w:t>
            </w:r>
            <w:r w:rsidRPr="000A6158">
              <w:rPr>
                <w:lang w:val="ru-RU"/>
              </w:rPr>
              <w:t xml:space="preserve"> </w:t>
            </w:r>
            <w:r w:rsidRPr="000A6158">
              <w:rPr>
                <w:rFonts w:ascii="Times New Roman" w:hAnsi="Times New Roman" w:cs="Times New Roman"/>
                <w:color w:val="000000"/>
                <w:sz w:val="24"/>
                <w:szCs w:val="24"/>
                <w:lang w:val="ru-RU"/>
              </w:rPr>
              <w:t>навыков</w:t>
            </w:r>
            <w:r w:rsidRPr="000A6158">
              <w:rPr>
                <w:lang w:val="ru-RU"/>
              </w:rPr>
              <w:t xml:space="preserve"> </w:t>
            </w:r>
            <w:r w:rsidRPr="000A6158">
              <w:rPr>
                <w:rFonts w:ascii="Times New Roman" w:hAnsi="Times New Roman" w:cs="Times New Roman"/>
                <w:color w:val="000000"/>
                <w:sz w:val="24"/>
                <w:szCs w:val="24"/>
                <w:lang w:val="ru-RU"/>
              </w:rPr>
              <w:t>эффективного</w:t>
            </w:r>
            <w:r w:rsidRPr="000A6158">
              <w:rPr>
                <w:lang w:val="ru-RU"/>
              </w:rPr>
              <w:t xml:space="preserve"> </w:t>
            </w:r>
            <w:r w:rsidRPr="000A6158">
              <w:rPr>
                <w:rFonts w:ascii="Times New Roman" w:hAnsi="Times New Roman" w:cs="Times New Roman"/>
                <w:color w:val="000000"/>
                <w:sz w:val="24"/>
                <w:szCs w:val="24"/>
                <w:lang w:val="ru-RU"/>
              </w:rPr>
              <w:t>управления</w:t>
            </w:r>
            <w:r w:rsidRPr="000A6158">
              <w:rPr>
                <w:lang w:val="ru-RU"/>
              </w:rPr>
              <w:t xml:space="preserve"> </w:t>
            </w:r>
            <w:r w:rsidRPr="000A6158">
              <w:rPr>
                <w:rFonts w:ascii="Times New Roman" w:hAnsi="Times New Roman" w:cs="Times New Roman"/>
                <w:color w:val="000000"/>
                <w:sz w:val="24"/>
                <w:szCs w:val="24"/>
                <w:lang w:val="ru-RU"/>
              </w:rPr>
              <w:t>временем</w:t>
            </w:r>
            <w:r w:rsidRPr="000A6158">
              <w:rPr>
                <w:lang w:val="ru-RU"/>
              </w:rPr>
              <w:t xml:space="preserve"> </w:t>
            </w:r>
            <w:r w:rsidRPr="000A6158">
              <w:rPr>
                <w:rFonts w:ascii="Times New Roman" w:hAnsi="Times New Roman" w:cs="Times New Roman"/>
                <w:color w:val="000000"/>
                <w:sz w:val="24"/>
                <w:szCs w:val="24"/>
                <w:lang w:val="ru-RU"/>
              </w:rPr>
              <w:t>/</w:t>
            </w:r>
            <w:r w:rsidRPr="000A6158">
              <w:rPr>
                <w:lang w:val="ru-RU"/>
              </w:rPr>
              <w:t xml:space="preserve"> </w:t>
            </w:r>
            <w:r w:rsidRPr="000A6158">
              <w:rPr>
                <w:rFonts w:ascii="Times New Roman" w:hAnsi="Times New Roman" w:cs="Times New Roman"/>
                <w:color w:val="000000"/>
                <w:sz w:val="24"/>
                <w:szCs w:val="24"/>
                <w:lang w:val="ru-RU"/>
              </w:rPr>
              <w:t>Медведева,</w:t>
            </w:r>
            <w:r w:rsidRPr="000A6158">
              <w:rPr>
                <w:lang w:val="ru-RU"/>
              </w:rPr>
              <w:t xml:space="preserve"> </w:t>
            </w:r>
            <w:r w:rsidRPr="000A6158">
              <w:rPr>
                <w:rFonts w:ascii="Times New Roman" w:hAnsi="Times New Roman" w:cs="Times New Roman"/>
                <w:color w:val="000000"/>
                <w:sz w:val="24"/>
                <w:szCs w:val="24"/>
                <w:lang w:val="ru-RU"/>
              </w:rPr>
              <w:t>В.</w:t>
            </w:r>
            <w:r w:rsidRPr="000A6158">
              <w:rPr>
                <w:lang w:val="ru-RU"/>
              </w:rPr>
              <w:t xml:space="preserve"> </w:t>
            </w:r>
            <w:r w:rsidRPr="000A6158">
              <w:rPr>
                <w:rFonts w:ascii="Times New Roman" w:hAnsi="Times New Roman" w:cs="Times New Roman"/>
                <w:color w:val="000000"/>
                <w:sz w:val="24"/>
                <w:szCs w:val="24"/>
                <w:lang w:val="ru-RU"/>
              </w:rPr>
              <w:t>Р..</w:t>
            </w:r>
            <w:r w:rsidRPr="000A6158">
              <w:rPr>
                <w:lang w:val="ru-RU"/>
              </w:rPr>
              <w:t xml:space="preserve"> </w:t>
            </w:r>
            <w:r w:rsidRPr="000A6158">
              <w:rPr>
                <w:rFonts w:ascii="Times New Roman" w:hAnsi="Times New Roman" w:cs="Times New Roman"/>
                <w:color w:val="000000"/>
                <w:sz w:val="24"/>
                <w:szCs w:val="24"/>
                <w:lang w:val="ru-RU"/>
              </w:rPr>
              <w:t>-</w:t>
            </w:r>
            <w:r w:rsidRPr="000A6158">
              <w:rPr>
                <w:lang w:val="ru-RU"/>
              </w:rPr>
              <w:t xml:space="preserve"> </w:t>
            </w:r>
            <w:r w:rsidRPr="000A6158">
              <w:rPr>
                <w:rFonts w:ascii="Times New Roman" w:hAnsi="Times New Roman" w:cs="Times New Roman"/>
                <w:color w:val="000000"/>
                <w:sz w:val="24"/>
                <w:szCs w:val="24"/>
                <w:lang w:val="ru-RU"/>
              </w:rPr>
              <w:t>Тайм-менеджмент.</w:t>
            </w:r>
            <w:r w:rsidRPr="000A6158">
              <w:rPr>
                <w:lang w:val="ru-RU"/>
              </w:rPr>
              <w:t xml:space="preserve"> </w:t>
            </w:r>
            <w:r w:rsidRPr="000A6158">
              <w:rPr>
                <w:rFonts w:ascii="Times New Roman" w:hAnsi="Times New Roman" w:cs="Times New Roman"/>
                <w:color w:val="000000"/>
                <w:sz w:val="24"/>
                <w:szCs w:val="24"/>
                <w:lang w:val="ru-RU"/>
              </w:rPr>
              <w:t>Развитие</w:t>
            </w:r>
            <w:r w:rsidRPr="000A6158">
              <w:rPr>
                <w:lang w:val="ru-RU"/>
              </w:rPr>
              <w:t xml:space="preserve"> </w:t>
            </w:r>
            <w:r w:rsidRPr="000A6158">
              <w:rPr>
                <w:rFonts w:ascii="Times New Roman" w:hAnsi="Times New Roman" w:cs="Times New Roman"/>
                <w:color w:val="000000"/>
                <w:sz w:val="24"/>
                <w:szCs w:val="24"/>
                <w:lang w:val="ru-RU"/>
              </w:rPr>
              <w:t>навыков</w:t>
            </w:r>
            <w:r w:rsidRPr="000A6158">
              <w:rPr>
                <w:lang w:val="ru-RU"/>
              </w:rPr>
              <w:t xml:space="preserve"> </w:t>
            </w:r>
            <w:r w:rsidRPr="000A6158">
              <w:rPr>
                <w:rFonts w:ascii="Times New Roman" w:hAnsi="Times New Roman" w:cs="Times New Roman"/>
                <w:color w:val="000000"/>
                <w:sz w:val="24"/>
                <w:szCs w:val="24"/>
                <w:lang w:val="ru-RU"/>
              </w:rPr>
              <w:t>эффективного</w:t>
            </w:r>
            <w:r w:rsidRPr="000A6158">
              <w:rPr>
                <w:lang w:val="ru-RU"/>
              </w:rPr>
              <w:t xml:space="preserve"> </w:t>
            </w:r>
            <w:r w:rsidRPr="000A6158">
              <w:rPr>
                <w:rFonts w:ascii="Times New Roman" w:hAnsi="Times New Roman" w:cs="Times New Roman"/>
                <w:color w:val="000000"/>
                <w:sz w:val="24"/>
                <w:szCs w:val="24"/>
                <w:lang w:val="ru-RU"/>
              </w:rPr>
              <w:t>управления</w:t>
            </w:r>
            <w:r w:rsidRPr="000A6158">
              <w:rPr>
                <w:lang w:val="ru-RU"/>
              </w:rPr>
              <w:t xml:space="preserve"> </w:t>
            </w:r>
            <w:r w:rsidRPr="000A6158">
              <w:rPr>
                <w:rFonts w:ascii="Times New Roman" w:hAnsi="Times New Roman" w:cs="Times New Roman"/>
                <w:color w:val="000000"/>
                <w:sz w:val="24"/>
                <w:szCs w:val="24"/>
                <w:lang w:val="ru-RU"/>
              </w:rPr>
              <w:t>временем</w:t>
            </w:r>
            <w:r w:rsidRPr="000A6158">
              <w:rPr>
                <w:lang w:val="ru-RU"/>
              </w:rPr>
              <w:t xml:space="preserve"> </w:t>
            </w:r>
            <w:r w:rsidRPr="000A6158">
              <w:rPr>
                <w:rFonts w:ascii="Times New Roman" w:hAnsi="Times New Roman" w:cs="Times New Roman"/>
                <w:color w:val="000000"/>
                <w:sz w:val="24"/>
                <w:szCs w:val="24"/>
                <w:lang w:val="ru-RU"/>
              </w:rPr>
              <w:t>-</w:t>
            </w:r>
            <w:r w:rsidRPr="000A6158">
              <w:rPr>
                <w:lang w:val="ru-RU"/>
              </w:rPr>
              <w:t xml:space="preserve"> </w:t>
            </w:r>
            <w:r w:rsidRPr="000A6158">
              <w:rPr>
                <w:rFonts w:ascii="Times New Roman" w:hAnsi="Times New Roman" w:cs="Times New Roman"/>
                <w:color w:val="000000"/>
                <w:sz w:val="24"/>
                <w:szCs w:val="24"/>
                <w:lang w:val="ru-RU"/>
              </w:rPr>
              <w:t>Казань:</w:t>
            </w:r>
            <w:r w:rsidRPr="000A6158">
              <w:rPr>
                <w:lang w:val="ru-RU"/>
              </w:rPr>
              <w:t xml:space="preserve"> </w:t>
            </w:r>
            <w:r w:rsidRPr="000A6158">
              <w:rPr>
                <w:rFonts w:ascii="Times New Roman" w:hAnsi="Times New Roman" w:cs="Times New Roman"/>
                <w:color w:val="000000"/>
                <w:sz w:val="24"/>
                <w:szCs w:val="24"/>
                <w:lang w:val="ru-RU"/>
              </w:rPr>
              <w:t>Казанский</w:t>
            </w:r>
            <w:r w:rsidRPr="000A6158">
              <w:rPr>
                <w:lang w:val="ru-RU"/>
              </w:rPr>
              <w:t xml:space="preserve"> </w:t>
            </w:r>
            <w:r w:rsidRPr="000A6158">
              <w:rPr>
                <w:rFonts w:ascii="Times New Roman" w:hAnsi="Times New Roman" w:cs="Times New Roman"/>
                <w:color w:val="000000"/>
                <w:sz w:val="24"/>
                <w:szCs w:val="24"/>
                <w:lang w:val="ru-RU"/>
              </w:rPr>
              <w:t>национальный</w:t>
            </w:r>
            <w:r w:rsidRPr="000A6158">
              <w:rPr>
                <w:lang w:val="ru-RU"/>
              </w:rPr>
              <w:t xml:space="preserve"> </w:t>
            </w:r>
            <w:r w:rsidRPr="000A6158">
              <w:rPr>
                <w:rFonts w:ascii="Times New Roman" w:hAnsi="Times New Roman" w:cs="Times New Roman"/>
                <w:color w:val="000000"/>
                <w:sz w:val="24"/>
                <w:szCs w:val="24"/>
                <w:lang w:val="ru-RU"/>
              </w:rPr>
              <w:t>исследовательский</w:t>
            </w:r>
            <w:r w:rsidRPr="000A6158">
              <w:rPr>
                <w:lang w:val="ru-RU"/>
              </w:rPr>
              <w:t xml:space="preserve"> </w:t>
            </w:r>
            <w:r w:rsidRPr="000A6158">
              <w:rPr>
                <w:rFonts w:ascii="Times New Roman" w:hAnsi="Times New Roman" w:cs="Times New Roman"/>
                <w:color w:val="000000"/>
                <w:sz w:val="24"/>
                <w:szCs w:val="24"/>
                <w:lang w:val="ru-RU"/>
              </w:rPr>
              <w:t>технологический</w:t>
            </w:r>
            <w:r w:rsidRPr="000A6158">
              <w:rPr>
                <w:lang w:val="ru-RU"/>
              </w:rPr>
              <w:t xml:space="preserve"> </w:t>
            </w:r>
            <w:r w:rsidRPr="000A6158">
              <w:rPr>
                <w:rFonts w:ascii="Times New Roman" w:hAnsi="Times New Roman" w:cs="Times New Roman"/>
                <w:color w:val="000000"/>
                <w:sz w:val="24"/>
                <w:szCs w:val="24"/>
                <w:lang w:val="ru-RU"/>
              </w:rPr>
              <w:t>университет,</w:t>
            </w:r>
            <w:r w:rsidRPr="000A6158">
              <w:rPr>
                <w:lang w:val="ru-RU"/>
              </w:rPr>
              <w:t xml:space="preserve"> </w:t>
            </w:r>
            <w:r w:rsidRPr="000A6158">
              <w:rPr>
                <w:rFonts w:ascii="Times New Roman" w:hAnsi="Times New Roman" w:cs="Times New Roman"/>
                <w:color w:val="000000"/>
                <w:sz w:val="24"/>
                <w:szCs w:val="24"/>
                <w:lang w:val="ru-RU"/>
              </w:rPr>
              <w:t>2017.</w:t>
            </w:r>
            <w:r w:rsidRPr="000A6158">
              <w:rPr>
                <w:lang w:val="ru-RU"/>
              </w:rPr>
              <w:t xml:space="preserve"> </w:t>
            </w:r>
            <w:r w:rsidRPr="000A6158">
              <w:rPr>
                <w:rFonts w:ascii="Times New Roman" w:hAnsi="Times New Roman" w:cs="Times New Roman"/>
                <w:color w:val="000000"/>
                <w:sz w:val="24"/>
                <w:szCs w:val="24"/>
                <w:lang w:val="ru-RU"/>
              </w:rPr>
              <w:t>-</w:t>
            </w:r>
            <w:r w:rsidRPr="000A6158">
              <w:rPr>
                <w:lang w:val="ru-RU"/>
              </w:rPr>
              <w:t xml:space="preserve"> </w:t>
            </w:r>
            <w:r w:rsidRPr="000A6158">
              <w:rPr>
                <w:rFonts w:ascii="Times New Roman" w:hAnsi="Times New Roman" w:cs="Times New Roman"/>
                <w:color w:val="000000"/>
                <w:sz w:val="24"/>
                <w:szCs w:val="24"/>
                <w:lang w:val="ru-RU"/>
              </w:rPr>
              <w:t>92</w:t>
            </w:r>
            <w:r w:rsidRPr="000A6158">
              <w:rPr>
                <w:lang w:val="ru-RU"/>
              </w:rPr>
              <w:t xml:space="preserve"> </w:t>
            </w:r>
            <w:r w:rsidRPr="000A6158">
              <w:rPr>
                <w:rFonts w:ascii="Times New Roman" w:hAnsi="Times New Roman" w:cs="Times New Roman"/>
                <w:color w:val="000000"/>
                <w:sz w:val="24"/>
                <w:szCs w:val="24"/>
                <w:lang w:val="ru-RU"/>
              </w:rPr>
              <w:t>с.</w:t>
            </w:r>
            <w:r w:rsidRPr="000A6158">
              <w:rPr>
                <w:lang w:val="ru-RU"/>
              </w:rPr>
              <w:t xml:space="preserve"> </w:t>
            </w:r>
            <w:r w:rsidRPr="000A6158">
              <w:rPr>
                <w:rFonts w:ascii="Times New Roman" w:hAnsi="Times New Roman" w:cs="Times New Roman"/>
                <w:color w:val="000000"/>
                <w:sz w:val="24"/>
                <w:szCs w:val="24"/>
                <w:lang w:val="ru-RU"/>
              </w:rPr>
              <w:t>-</w:t>
            </w:r>
            <w:r w:rsidRPr="000A6158">
              <w:rPr>
                <w:lang w:val="ru-RU"/>
              </w:rPr>
              <w:t xml:space="preserve"> </w:t>
            </w:r>
            <w:r>
              <w:rPr>
                <w:rFonts w:ascii="Times New Roman" w:hAnsi="Times New Roman" w:cs="Times New Roman"/>
                <w:color w:val="000000"/>
                <w:sz w:val="24"/>
                <w:szCs w:val="24"/>
              </w:rPr>
              <w:t>ISBN</w:t>
            </w:r>
            <w:r w:rsidRPr="000A6158">
              <w:rPr>
                <w:rFonts w:ascii="Times New Roman" w:hAnsi="Times New Roman" w:cs="Times New Roman"/>
                <w:color w:val="000000"/>
                <w:sz w:val="24"/>
                <w:szCs w:val="24"/>
                <w:lang w:val="ru-RU"/>
              </w:rPr>
              <w:t>:</w:t>
            </w:r>
            <w:r w:rsidRPr="000A6158">
              <w:rPr>
                <w:lang w:val="ru-RU"/>
              </w:rPr>
              <w:t xml:space="preserve"> </w:t>
            </w:r>
            <w:r w:rsidRPr="000A6158">
              <w:rPr>
                <w:rFonts w:ascii="Times New Roman" w:hAnsi="Times New Roman" w:cs="Times New Roman"/>
                <w:color w:val="000000"/>
                <w:sz w:val="24"/>
                <w:szCs w:val="24"/>
                <w:lang w:val="ru-RU"/>
              </w:rPr>
              <w:t>978-5-7882-2266-0.</w:t>
            </w:r>
            <w:r w:rsidRPr="000A6158">
              <w:rPr>
                <w:lang w:val="ru-RU"/>
              </w:rPr>
              <w:t xml:space="preserve"> </w:t>
            </w:r>
            <w:r w:rsidRPr="000A6158">
              <w:rPr>
                <w:rFonts w:ascii="Times New Roman" w:hAnsi="Times New Roman" w:cs="Times New Roman"/>
                <w:color w:val="000000"/>
                <w:sz w:val="24"/>
                <w:szCs w:val="24"/>
                <w:lang w:val="ru-RU"/>
              </w:rPr>
              <w:t>-</w:t>
            </w:r>
            <w:r w:rsidRPr="000A6158">
              <w:rPr>
                <w:lang w:val="ru-RU"/>
              </w:rPr>
              <w:t xml:space="preserve"> </w:t>
            </w:r>
            <w:r>
              <w:rPr>
                <w:rFonts w:ascii="Times New Roman" w:hAnsi="Times New Roman" w:cs="Times New Roman"/>
                <w:color w:val="000000"/>
                <w:sz w:val="24"/>
                <w:szCs w:val="24"/>
              </w:rPr>
              <w:t>URL</w:t>
            </w:r>
            <w:r w:rsidRPr="000A6158">
              <w:rPr>
                <w:rFonts w:ascii="Times New Roman" w:hAnsi="Times New Roman" w:cs="Times New Roman"/>
                <w:color w:val="000000"/>
                <w:sz w:val="24"/>
                <w:szCs w:val="24"/>
                <w:lang w:val="ru-RU"/>
              </w:rPr>
              <w:t>:</w:t>
            </w:r>
            <w:r w:rsidRPr="000A6158">
              <w:rPr>
                <w:lang w:val="ru-RU"/>
              </w:rPr>
              <w:t xml:space="preserve"> </w:t>
            </w:r>
            <w:hyperlink r:id="rId8" w:history="1">
              <w:r w:rsidR="00984447">
                <w:rPr>
                  <w:rStyle w:val="a3"/>
                  <w:lang w:val="ru-RU"/>
                </w:rPr>
                <w:t>http://www.iprbookshop.ru/95036.html</w:t>
              </w:r>
            </w:hyperlink>
            <w:r w:rsidRPr="000A6158">
              <w:rPr>
                <w:lang w:val="ru-RU"/>
              </w:rPr>
              <w:t xml:space="preserve"> </w:t>
            </w:r>
          </w:p>
        </w:tc>
      </w:tr>
      <w:tr w:rsidR="00E95D75">
        <w:trPr>
          <w:trHeight w:hRule="exact" w:val="826"/>
        </w:trPr>
        <w:tc>
          <w:tcPr>
            <w:tcW w:w="9654" w:type="dxa"/>
            <w:gridSpan w:val="2"/>
            <w:shd w:val="clear" w:color="000000" w:fill="FFFFFF"/>
            <w:tcMar>
              <w:left w:w="34" w:type="dxa"/>
              <w:right w:w="34" w:type="dxa"/>
            </w:tcMar>
          </w:tcPr>
          <w:p w:rsidR="00E95D75" w:rsidRDefault="000A6158">
            <w:pPr>
              <w:spacing w:after="0" w:line="240" w:lineRule="auto"/>
              <w:ind w:firstLine="725"/>
              <w:jc w:val="both"/>
              <w:rPr>
                <w:sz w:val="24"/>
                <w:szCs w:val="24"/>
              </w:rPr>
            </w:pPr>
            <w:r w:rsidRPr="000A6158">
              <w:rPr>
                <w:rFonts w:ascii="Times New Roman" w:hAnsi="Times New Roman" w:cs="Times New Roman"/>
                <w:color w:val="000000"/>
                <w:sz w:val="24"/>
                <w:szCs w:val="24"/>
                <w:lang w:val="ru-RU"/>
              </w:rPr>
              <w:t>3.</w:t>
            </w:r>
            <w:r w:rsidRPr="000A6158">
              <w:rPr>
                <w:lang w:val="ru-RU"/>
              </w:rPr>
              <w:t xml:space="preserve"> </w:t>
            </w:r>
            <w:r w:rsidRPr="000A6158">
              <w:rPr>
                <w:rFonts w:ascii="Times New Roman" w:hAnsi="Times New Roman" w:cs="Times New Roman"/>
                <w:color w:val="000000"/>
                <w:sz w:val="24"/>
                <w:szCs w:val="24"/>
                <w:lang w:val="ru-RU"/>
              </w:rPr>
              <w:t>Образовательный</w:t>
            </w:r>
            <w:r w:rsidRPr="000A6158">
              <w:rPr>
                <w:lang w:val="ru-RU"/>
              </w:rPr>
              <w:t xml:space="preserve"> </w:t>
            </w:r>
            <w:r w:rsidRPr="000A6158">
              <w:rPr>
                <w:rFonts w:ascii="Times New Roman" w:hAnsi="Times New Roman" w:cs="Times New Roman"/>
                <w:color w:val="000000"/>
                <w:sz w:val="24"/>
                <w:szCs w:val="24"/>
                <w:lang w:val="ru-RU"/>
              </w:rPr>
              <w:t>процесс</w:t>
            </w:r>
            <w:r w:rsidRPr="000A6158">
              <w:rPr>
                <w:lang w:val="ru-RU"/>
              </w:rPr>
              <w:t xml:space="preserve"> </w:t>
            </w:r>
            <w:r w:rsidRPr="000A6158">
              <w:rPr>
                <w:rFonts w:ascii="Times New Roman" w:hAnsi="Times New Roman" w:cs="Times New Roman"/>
                <w:color w:val="000000"/>
                <w:sz w:val="24"/>
                <w:szCs w:val="24"/>
                <w:lang w:val="ru-RU"/>
              </w:rPr>
              <w:t>в</w:t>
            </w:r>
            <w:r w:rsidRPr="000A6158">
              <w:rPr>
                <w:lang w:val="ru-RU"/>
              </w:rPr>
              <w:t xml:space="preserve"> </w:t>
            </w:r>
            <w:r w:rsidRPr="000A6158">
              <w:rPr>
                <w:rFonts w:ascii="Times New Roman" w:hAnsi="Times New Roman" w:cs="Times New Roman"/>
                <w:color w:val="000000"/>
                <w:sz w:val="24"/>
                <w:szCs w:val="24"/>
                <w:lang w:val="ru-RU"/>
              </w:rPr>
              <w:t>профессиональном</w:t>
            </w:r>
            <w:r w:rsidRPr="000A6158">
              <w:rPr>
                <w:lang w:val="ru-RU"/>
              </w:rPr>
              <w:t xml:space="preserve"> </w:t>
            </w:r>
            <w:r w:rsidRPr="000A6158">
              <w:rPr>
                <w:rFonts w:ascii="Times New Roman" w:hAnsi="Times New Roman" w:cs="Times New Roman"/>
                <w:color w:val="000000"/>
                <w:sz w:val="24"/>
                <w:szCs w:val="24"/>
                <w:lang w:val="ru-RU"/>
              </w:rPr>
              <w:t>образовании</w:t>
            </w:r>
            <w:r w:rsidRPr="000A6158">
              <w:rPr>
                <w:lang w:val="ru-RU"/>
              </w:rPr>
              <w:t xml:space="preserve"> </w:t>
            </w:r>
            <w:r w:rsidRPr="000A6158">
              <w:rPr>
                <w:rFonts w:ascii="Times New Roman" w:hAnsi="Times New Roman" w:cs="Times New Roman"/>
                <w:color w:val="000000"/>
                <w:sz w:val="24"/>
                <w:szCs w:val="24"/>
                <w:lang w:val="ru-RU"/>
              </w:rPr>
              <w:t>/</w:t>
            </w:r>
            <w:r w:rsidRPr="000A6158">
              <w:rPr>
                <w:lang w:val="ru-RU"/>
              </w:rPr>
              <w:t xml:space="preserve"> </w:t>
            </w:r>
            <w:r w:rsidRPr="000A6158">
              <w:rPr>
                <w:rFonts w:ascii="Times New Roman" w:hAnsi="Times New Roman" w:cs="Times New Roman"/>
                <w:color w:val="000000"/>
                <w:sz w:val="24"/>
                <w:szCs w:val="24"/>
                <w:lang w:val="ru-RU"/>
              </w:rPr>
              <w:t>Блинов</w:t>
            </w:r>
            <w:r w:rsidRPr="000A6158">
              <w:rPr>
                <w:lang w:val="ru-RU"/>
              </w:rPr>
              <w:t xml:space="preserve"> </w:t>
            </w:r>
            <w:r w:rsidRPr="000A6158">
              <w:rPr>
                <w:rFonts w:ascii="Times New Roman" w:hAnsi="Times New Roman" w:cs="Times New Roman"/>
                <w:color w:val="000000"/>
                <w:sz w:val="24"/>
                <w:szCs w:val="24"/>
                <w:lang w:val="ru-RU"/>
              </w:rPr>
              <w:t>В.</w:t>
            </w:r>
            <w:r w:rsidRPr="000A6158">
              <w:rPr>
                <w:lang w:val="ru-RU"/>
              </w:rPr>
              <w:t xml:space="preserve"> </w:t>
            </w:r>
            <w:r w:rsidRPr="000A6158">
              <w:rPr>
                <w:rFonts w:ascii="Times New Roman" w:hAnsi="Times New Roman" w:cs="Times New Roman"/>
                <w:color w:val="000000"/>
                <w:sz w:val="24"/>
                <w:szCs w:val="24"/>
                <w:lang w:val="ru-RU"/>
              </w:rPr>
              <w:t>И.,</w:t>
            </w:r>
            <w:r w:rsidRPr="000A6158">
              <w:rPr>
                <w:lang w:val="ru-RU"/>
              </w:rPr>
              <w:t xml:space="preserve"> </w:t>
            </w:r>
            <w:r w:rsidRPr="000A6158">
              <w:rPr>
                <w:rFonts w:ascii="Times New Roman" w:hAnsi="Times New Roman" w:cs="Times New Roman"/>
                <w:color w:val="000000"/>
                <w:sz w:val="24"/>
                <w:szCs w:val="24"/>
                <w:lang w:val="ru-RU"/>
              </w:rPr>
              <w:t>Есенина</w:t>
            </w:r>
            <w:r w:rsidRPr="000A6158">
              <w:rPr>
                <w:lang w:val="ru-RU"/>
              </w:rPr>
              <w:t xml:space="preserve"> </w:t>
            </w:r>
            <w:r w:rsidRPr="000A6158">
              <w:rPr>
                <w:rFonts w:ascii="Times New Roman" w:hAnsi="Times New Roman" w:cs="Times New Roman"/>
                <w:color w:val="000000"/>
                <w:sz w:val="24"/>
                <w:szCs w:val="24"/>
                <w:lang w:val="ru-RU"/>
              </w:rPr>
              <w:t>Е.</w:t>
            </w:r>
            <w:r w:rsidRPr="000A6158">
              <w:rPr>
                <w:lang w:val="ru-RU"/>
              </w:rPr>
              <w:t xml:space="preserve"> </w:t>
            </w:r>
            <w:r w:rsidRPr="000A6158">
              <w:rPr>
                <w:rFonts w:ascii="Times New Roman" w:hAnsi="Times New Roman" w:cs="Times New Roman"/>
                <w:color w:val="000000"/>
                <w:sz w:val="24"/>
                <w:szCs w:val="24"/>
                <w:lang w:val="ru-RU"/>
              </w:rPr>
              <w:t>Ю.,</w:t>
            </w:r>
            <w:r w:rsidRPr="000A6158">
              <w:rPr>
                <w:lang w:val="ru-RU"/>
              </w:rPr>
              <w:t xml:space="preserve"> </w:t>
            </w:r>
            <w:r w:rsidRPr="000A6158">
              <w:rPr>
                <w:rFonts w:ascii="Times New Roman" w:hAnsi="Times New Roman" w:cs="Times New Roman"/>
                <w:color w:val="000000"/>
                <w:sz w:val="24"/>
                <w:szCs w:val="24"/>
                <w:lang w:val="ru-RU"/>
              </w:rPr>
              <w:t>Клинк</w:t>
            </w:r>
            <w:r w:rsidRPr="000A6158">
              <w:rPr>
                <w:lang w:val="ru-RU"/>
              </w:rPr>
              <w:t xml:space="preserve"> </w:t>
            </w:r>
            <w:r w:rsidRPr="000A6158">
              <w:rPr>
                <w:rFonts w:ascii="Times New Roman" w:hAnsi="Times New Roman" w:cs="Times New Roman"/>
                <w:color w:val="000000"/>
                <w:sz w:val="24"/>
                <w:szCs w:val="24"/>
                <w:lang w:val="ru-RU"/>
              </w:rPr>
              <w:t>О.</w:t>
            </w:r>
            <w:r w:rsidRPr="000A6158">
              <w:rPr>
                <w:lang w:val="ru-RU"/>
              </w:rPr>
              <w:t xml:space="preserve"> </w:t>
            </w:r>
            <w:r w:rsidRPr="000A6158">
              <w:rPr>
                <w:rFonts w:ascii="Times New Roman" w:hAnsi="Times New Roman" w:cs="Times New Roman"/>
                <w:color w:val="000000"/>
                <w:sz w:val="24"/>
                <w:szCs w:val="24"/>
                <w:lang w:val="ru-RU"/>
              </w:rPr>
              <w:t>Ф.,</w:t>
            </w:r>
            <w:r w:rsidRPr="000A6158">
              <w:rPr>
                <w:lang w:val="ru-RU"/>
              </w:rPr>
              <w:t xml:space="preserve"> </w:t>
            </w:r>
            <w:r w:rsidRPr="000A6158">
              <w:rPr>
                <w:rFonts w:ascii="Times New Roman" w:hAnsi="Times New Roman" w:cs="Times New Roman"/>
                <w:color w:val="000000"/>
                <w:sz w:val="24"/>
                <w:szCs w:val="24"/>
                <w:lang w:val="ru-RU"/>
              </w:rPr>
              <w:t>Сазонов</w:t>
            </w:r>
            <w:r w:rsidRPr="000A6158">
              <w:rPr>
                <w:lang w:val="ru-RU"/>
              </w:rPr>
              <w:t xml:space="preserve"> </w:t>
            </w:r>
            <w:r w:rsidRPr="000A6158">
              <w:rPr>
                <w:rFonts w:ascii="Times New Roman" w:hAnsi="Times New Roman" w:cs="Times New Roman"/>
                <w:color w:val="000000"/>
                <w:sz w:val="24"/>
                <w:szCs w:val="24"/>
                <w:lang w:val="ru-RU"/>
              </w:rPr>
              <w:t>Б.</w:t>
            </w:r>
            <w:r w:rsidRPr="000A6158">
              <w:rPr>
                <w:lang w:val="ru-RU"/>
              </w:rPr>
              <w:t xml:space="preserve"> </w:t>
            </w:r>
            <w:r w:rsidRPr="000A6158">
              <w:rPr>
                <w:rFonts w:ascii="Times New Roman" w:hAnsi="Times New Roman" w:cs="Times New Roman"/>
                <w:color w:val="000000"/>
                <w:sz w:val="24"/>
                <w:szCs w:val="24"/>
                <w:lang w:val="ru-RU"/>
              </w:rPr>
              <w:t>А.,</w:t>
            </w:r>
            <w:r w:rsidRPr="000A6158">
              <w:rPr>
                <w:lang w:val="ru-RU"/>
              </w:rPr>
              <w:t xml:space="preserve"> </w:t>
            </w:r>
            <w:r w:rsidRPr="000A6158">
              <w:rPr>
                <w:rFonts w:ascii="Times New Roman" w:hAnsi="Times New Roman" w:cs="Times New Roman"/>
                <w:color w:val="000000"/>
                <w:sz w:val="24"/>
                <w:szCs w:val="24"/>
                <w:lang w:val="ru-RU"/>
              </w:rPr>
              <w:t>Сергеев</w:t>
            </w:r>
            <w:r w:rsidRPr="000A6158">
              <w:rPr>
                <w:lang w:val="ru-RU"/>
              </w:rPr>
              <w:t xml:space="preserve"> </w:t>
            </w:r>
            <w:r w:rsidRPr="000A6158">
              <w:rPr>
                <w:rFonts w:ascii="Times New Roman" w:hAnsi="Times New Roman" w:cs="Times New Roman"/>
                <w:color w:val="000000"/>
                <w:sz w:val="24"/>
                <w:szCs w:val="24"/>
                <w:lang w:val="ru-RU"/>
              </w:rPr>
              <w:t>И.</w:t>
            </w:r>
            <w:r w:rsidRPr="000A6158">
              <w:rPr>
                <w:lang w:val="ru-RU"/>
              </w:rPr>
              <w:t xml:space="preserve"> </w:t>
            </w:r>
            <w:r w:rsidRPr="000A6158">
              <w:rPr>
                <w:rFonts w:ascii="Times New Roman" w:hAnsi="Times New Roman" w:cs="Times New Roman"/>
                <w:color w:val="000000"/>
                <w:sz w:val="24"/>
                <w:szCs w:val="24"/>
                <w:lang w:val="ru-RU"/>
              </w:rPr>
              <w:t>С.,</w:t>
            </w:r>
            <w:r w:rsidRPr="000A6158">
              <w:rPr>
                <w:lang w:val="ru-RU"/>
              </w:rPr>
              <w:t xml:space="preserve"> </w:t>
            </w:r>
            <w:r w:rsidRPr="000A6158">
              <w:rPr>
                <w:rFonts w:ascii="Times New Roman" w:hAnsi="Times New Roman" w:cs="Times New Roman"/>
                <w:color w:val="000000"/>
                <w:sz w:val="24"/>
                <w:szCs w:val="24"/>
                <w:lang w:val="ru-RU"/>
              </w:rPr>
              <w:t>Факторович</w:t>
            </w:r>
            <w:r w:rsidRPr="000A6158">
              <w:rPr>
                <w:lang w:val="ru-RU"/>
              </w:rPr>
              <w:t xml:space="preserve"> </w:t>
            </w:r>
            <w:r w:rsidRPr="000A6158">
              <w:rPr>
                <w:rFonts w:ascii="Times New Roman" w:hAnsi="Times New Roman" w:cs="Times New Roman"/>
                <w:color w:val="000000"/>
                <w:sz w:val="24"/>
                <w:szCs w:val="24"/>
                <w:lang w:val="ru-RU"/>
              </w:rPr>
              <w:t>А.</w:t>
            </w:r>
            <w:r w:rsidRPr="000A6158">
              <w:rPr>
                <w:lang w:val="ru-RU"/>
              </w:rPr>
              <w:t xml:space="preserve"> </w:t>
            </w:r>
            <w:r w:rsidRPr="000A6158">
              <w:rPr>
                <w:rFonts w:ascii="Times New Roman" w:hAnsi="Times New Roman" w:cs="Times New Roman"/>
                <w:color w:val="000000"/>
                <w:sz w:val="24"/>
                <w:szCs w:val="24"/>
                <w:lang w:val="ru-RU"/>
              </w:rPr>
              <w:t>А..</w:t>
            </w:r>
            <w:r w:rsidRPr="000A6158">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978-5-534-00080-1.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984447">
                <w:rPr>
                  <w:rStyle w:val="a3"/>
                </w:rPr>
                <w:t>https://urait.ru/bcode/453508</w:t>
              </w:r>
            </w:hyperlink>
            <w:r>
              <w:t xml:space="preserve"> </w:t>
            </w:r>
          </w:p>
        </w:tc>
      </w:tr>
      <w:tr w:rsidR="00E95D75" w:rsidRPr="000A6158">
        <w:trPr>
          <w:trHeight w:hRule="exact" w:val="826"/>
        </w:trPr>
        <w:tc>
          <w:tcPr>
            <w:tcW w:w="9654" w:type="dxa"/>
            <w:gridSpan w:val="2"/>
            <w:shd w:val="clear" w:color="000000" w:fill="FFFFFF"/>
            <w:tcMar>
              <w:left w:w="34" w:type="dxa"/>
              <w:right w:w="34" w:type="dxa"/>
            </w:tcMar>
          </w:tcPr>
          <w:p w:rsidR="00E95D75" w:rsidRPr="000A6158" w:rsidRDefault="000A6158">
            <w:pPr>
              <w:spacing w:after="0" w:line="240" w:lineRule="auto"/>
              <w:ind w:firstLine="725"/>
              <w:jc w:val="both"/>
              <w:rPr>
                <w:sz w:val="24"/>
                <w:szCs w:val="24"/>
                <w:lang w:val="ru-RU"/>
              </w:rPr>
            </w:pPr>
            <w:r w:rsidRPr="000A6158">
              <w:rPr>
                <w:rFonts w:ascii="Times New Roman" w:hAnsi="Times New Roman" w:cs="Times New Roman"/>
                <w:color w:val="000000"/>
                <w:sz w:val="24"/>
                <w:szCs w:val="24"/>
                <w:lang w:val="ru-RU"/>
              </w:rPr>
              <w:t>4.</w:t>
            </w:r>
            <w:r w:rsidRPr="000A6158">
              <w:rPr>
                <w:lang w:val="ru-RU"/>
              </w:rPr>
              <w:t xml:space="preserve"> </w:t>
            </w:r>
            <w:r w:rsidRPr="000A6158">
              <w:rPr>
                <w:rFonts w:ascii="Times New Roman" w:hAnsi="Times New Roman" w:cs="Times New Roman"/>
                <w:color w:val="000000"/>
                <w:sz w:val="24"/>
                <w:szCs w:val="24"/>
                <w:lang w:val="ru-RU"/>
              </w:rPr>
              <w:t>Психопрофилактика</w:t>
            </w:r>
            <w:r w:rsidRPr="000A6158">
              <w:rPr>
                <w:lang w:val="ru-RU"/>
              </w:rPr>
              <w:t xml:space="preserve"> </w:t>
            </w:r>
            <w:r w:rsidRPr="000A6158">
              <w:rPr>
                <w:rFonts w:ascii="Times New Roman" w:hAnsi="Times New Roman" w:cs="Times New Roman"/>
                <w:color w:val="000000"/>
                <w:sz w:val="24"/>
                <w:szCs w:val="24"/>
                <w:lang w:val="ru-RU"/>
              </w:rPr>
              <w:t>в</w:t>
            </w:r>
            <w:r w:rsidRPr="000A6158">
              <w:rPr>
                <w:lang w:val="ru-RU"/>
              </w:rPr>
              <w:t xml:space="preserve"> </w:t>
            </w:r>
            <w:r w:rsidRPr="000A6158">
              <w:rPr>
                <w:rFonts w:ascii="Times New Roman" w:hAnsi="Times New Roman" w:cs="Times New Roman"/>
                <w:color w:val="000000"/>
                <w:sz w:val="24"/>
                <w:szCs w:val="24"/>
                <w:lang w:val="ru-RU"/>
              </w:rPr>
              <w:t>практической</w:t>
            </w:r>
            <w:r w:rsidRPr="000A6158">
              <w:rPr>
                <w:lang w:val="ru-RU"/>
              </w:rPr>
              <w:t xml:space="preserve"> </w:t>
            </w:r>
            <w:r w:rsidRPr="000A6158">
              <w:rPr>
                <w:rFonts w:ascii="Times New Roman" w:hAnsi="Times New Roman" w:cs="Times New Roman"/>
                <w:color w:val="000000"/>
                <w:sz w:val="24"/>
                <w:szCs w:val="24"/>
                <w:lang w:val="ru-RU"/>
              </w:rPr>
              <w:t>психологии</w:t>
            </w:r>
            <w:r w:rsidRPr="000A6158">
              <w:rPr>
                <w:lang w:val="ru-RU"/>
              </w:rPr>
              <w:t xml:space="preserve"> </w:t>
            </w:r>
            <w:r w:rsidRPr="000A6158">
              <w:rPr>
                <w:rFonts w:ascii="Times New Roman" w:hAnsi="Times New Roman" w:cs="Times New Roman"/>
                <w:color w:val="000000"/>
                <w:sz w:val="24"/>
                <w:szCs w:val="24"/>
                <w:lang w:val="ru-RU"/>
              </w:rPr>
              <w:t>образования.</w:t>
            </w:r>
            <w:r w:rsidRPr="000A6158">
              <w:rPr>
                <w:lang w:val="ru-RU"/>
              </w:rPr>
              <w:t xml:space="preserve"> </w:t>
            </w:r>
            <w:r w:rsidRPr="000A6158">
              <w:rPr>
                <w:rFonts w:ascii="Times New Roman" w:hAnsi="Times New Roman" w:cs="Times New Roman"/>
                <w:color w:val="000000"/>
                <w:sz w:val="24"/>
                <w:szCs w:val="24"/>
                <w:lang w:val="ru-RU"/>
              </w:rPr>
              <w:t>Методология</w:t>
            </w:r>
            <w:r w:rsidRPr="000A6158">
              <w:rPr>
                <w:lang w:val="ru-RU"/>
              </w:rPr>
              <w:t xml:space="preserve"> </w:t>
            </w:r>
            <w:r w:rsidRPr="000A6158">
              <w:rPr>
                <w:rFonts w:ascii="Times New Roman" w:hAnsi="Times New Roman" w:cs="Times New Roman"/>
                <w:color w:val="000000"/>
                <w:sz w:val="24"/>
                <w:szCs w:val="24"/>
                <w:lang w:val="ru-RU"/>
              </w:rPr>
              <w:t>и</w:t>
            </w:r>
            <w:r w:rsidRPr="000A6158">
              <w:rPr>
                <w:lang w:val="ru-RU"/>
              </w:rPr>
              <w:t xml:space="preserve"> </w:t>
            </w:r>
            <w:r w:rsidRPr="000A6158">
              <w:rPr>
                <w:rFonts w:ascii="Times New Roman" w:hAnsi="Times New Roman" w:cs="Times New Roman"/>
                <w:color w:val="000000"/>
                <w:sz w:val="24"/>
                <w:szCs w:val="24"/>
                <w:lang w:val="ru-RU"/>
              </w:rPr>
              <w:t>организация</w:t>
            </w:r>
            <w:r w:rsidRPr="000A6158">
              <w:rPr>
                <w:lang w:val="ru-RU"/>
              </w:rPr>
              <w:t xml:space="preserve"> </w:t>
            </w:r>
            <w:r w:rsidRPr="000A6158">
              <w:rPr>
                <w:rFonts w:ascii="Times New Roman" w:hAnsi="Times New Roman" w:cs="Times New Roman"/>
                <w:color w:val="000000"/>
                <w:sz w:val="24"/>
                <w:szCs w:val="24"/>
                <w:lang w:val="ru-RU"/>
              </w:rPr>
              <w:t>/</w:t>
            </w:r>
            <w:r w:rsidRPr="000A6158">
              <w:rPr>
                <w:lang w:val="ru-RU"/>
              </w:rPr>
              <w:t xml:space="preserve"> </w:t>
            </w:r>
            <w:r w:rsidRPr="000A6158">
              <w:rPr>
                <w:rFonts w:ascii="Times New Roman" w:hAnsi="Times New Roman" w:cs="Times New Roman"/>
                <w:color w:val="000000"/>
                <w:sz w:val="24"/>
                <w:szCs w:val="24"/>
                <w:lang w:val="ru-RU"/>
              </w:rPr>
              <w:t>Пахальян</w:t>
            </w:r>
            <w:r w:rsidRPr="000A6158">
              <w:rPr>
                <w:lang w:val="ru-RU"/>
              </w:rPr>
              <w:t xml:space="preserve"> </w:t>
            </w:r>
            <w:r w:rsidRPr="000A6158">
              <w:rPr>
                <w:rFonts w:ascii="Times New Roman" w:hAnsi="Times New Roman" w:cs="Times New Roman"/>
                <w:color w:val="000000"/>
                <w:sz w:val="24"/>
                <w:szCs w:val="24"/>
                <w:lang w:val="ru-RU"/>
              </w:rPr>
              <w:t>В.</w:t>
            </w:r>
            <w:r w:rsidRPr="000A6158">
              <w:rPr>
                <w:lang w:val="ru-RU"/>
              </w:rPr>
              <w:t xml:space="preserve"> </w:t>
            </w:r>
            <w:r w:rsidRPr="000A6158">
              <w:rPr>
                <w:rFonts w:ascii="Times New Roman" w:hAnsi="Times New Roman" w:cs="Times New Roman"/>
                <w:color w:val="000000"/>
                <w:sz w:val="24"/>
                <w:szCs w:val="24"/>
                <w:lang w:val="ru-RU"/>
              </w:rPr>
              <w:t>Э..</w:t>
            </w:r>
            <w:r w:rsidRPr="000A6158">
              <w:rPr>
                <w:lang w:val="ru-RU"/>
              </w:rPr>
              <w:t xml:space="preserve"> </w:t>
            </w:r>
            <w:r w:rsidRPr="000A6158">
              <w:rPr>
                <w:rFonts w:ascii="Times New Roman" w:hAnsi="Times New Roman" w:cs="Times New Roman"/>
                <w:color w:val="000000"/>
                <w:sz w:val="24"/>
                <w:szCs w:val="24"/>
                <w:lang w:val="ru-RU"/>
              </w:rPr>
              <w:t>-</w:t>
            </w:r>
            <w:r w:rsidRPr="000A6158">
              <w:rPr>
                <w:lang w:val="ru-RU"/>
              </w:rPr>
              <w:t xml:space="preserve"> </w:t>
            </w:r>
            <w:r w:rsidRPr="000A6158">
              <w:rPr>
                <w:rFonts w:ascii="Times New Roman" w:hAnsi="Times New Roman" w:cs="Times New Roman"/>
                <w:color w:val="000000"/>
                <w:sz w:val="24"/>
                <w:szCs w:val="24"/>
                <w:lang w:val="ru-RU"/>
              </w:rPr>
              <w:t>Саратов:</w:t>
            </w:r>
            <w:r w:rsidRPr="000A6158">
              <w:rPr>
                <w:lang w:val="ru-RU"/>
              </w:rPr>
              <w:t xml:space="preserve"> </w:t>
            </w:r>
            <w:r w:rsidRPr="000A6158">
              <w:rPr>
                <w:rFonts w:ascii="Times New Roman" w:hAnsi="Times New Roman" w:cs="Times New Roman"/>
                <w:color w:val="000000"/>
                <w:sz w:val="24"/>
                <w:szCs w:val="24"/>
                <w:lang w:val="ru-RU"/>
              </w:rPr>
              <w:t>Вузовское</w:t>
            </w:r>
            <w:r w:rsidRPr="000A6158">
              <w:rPr>
                <w:lang w:val="ru-RU"/>
              </w:rPr>
              <w:t xml:space="preserve"> </w:t>
            </w:r>
            <w:r w:rsidRPr="000A6158">
              <w:rPr>
                <w:rFonts w:ascii="Times New Roman" w:hAnsi="Times New Roman" w:cs="Times New Roman"/>
                <w:color w:val="000000"/>
                <w:sz w:val="24"/>
                <w:szCs w:val="24"/>
                <w:lang w:val="ru-RU"/>
              </w:rPr>
              <w:t>образование,</w:t>
            </w:r>
            <w:r w:rsidRPr="000A6158">
              <w:rPr>
                <w:lang w:val="ru-RU"/>
              </w:rPr>
              <w:t xml:space="preserve"> </w:t>
            </w:r>
            <w:r w:rsidRPr="000A6158">
              <w:rPr>
                <w:rFonts w:ascii="Times New Roman" w:hAnsi="Times New Roman" w:cs="Times New Roman"/>
                <w:color w:val="000000"/>
                <w:sz w:val="24"/>
                <w:szCs w:val="24"/>
                <w:lang w:val="ru-RU"/>
              </w:rPr>
              <w:t>2015.</w:t>
            </w:r>
            <w:r w:rsidRPr="000A6158">
              <w:rPr>
                <w:lang w:val="ru-RU"/>
              </w:rPr>
              <w:t xml:space="preserve"> </w:t>
            </w:r>
            <w:r w:rsidRPr="000A6158">
              <w:rPr>
                <w:rFonts w:ascii="Times New Roman" w:hAnsi="Times New Roman" w:cs="Times New Roman"/>
                <w:color w:val="000000"/>
                <w:sz w:val="24"/>
                <w:szCs w:val="24"/>
                <w:lang w:val="ru-RU"/>
              </w:rPr>
              <w:t>-</w:t>
            </w:r>
            <w:r w:rsidRPr="000A6158">
              <w:rPr>
                <w:lang w:val="ru-RU"/>
              </w:rPr>
              <w:t xml:space="preserve"> </w:t>
            </w:r>
            <w:r w:rsidRPr="000A6158">
              <w:rPr>
                <w:rFonts w:ascii="Times New Roman" w:hAnsi="Times New Roman" w:cs="Times New Roman"/>
                <w:color w:val="000000"/>
                <w:sz w:val="24"/>
                <w:szCs w:val="24"/>
                <w:lang w:val="ru-RU"/>
              </w:rPr>
              <w:t>197</w:t>
            </w:r>
            <w:r w:rsidRPr="000A6158">
              <w:rPr>
                <w:lang w:val="ru-RU"/>
              </w:rPr>
              <w:t xml:space="preserve"> </w:t>
            </w:r>
            <w:r w:rsidRPr="000A6158">
              <w:rPr>
                <w:rFonts w:ascii="Times New Roman" w:hAnsi="Times New Roman" w:cs="Times New Roman"/>
                <w:color w:val="000000"/>
                <w:sz w:val="24"/>
                <w:szCs w:val="24"/>
                <w:lang w:val="ru-RU"/>
              </w:rPr>
              <w:t>с.</w:t>
            </w:r>
            <w:r w:rsidRPr="000A6158">
              <w:rPr>
                <w:lang w:val="ru-RU"/>
              </w:rPr>
              <w:t xml:space="preserve"> </w:t>
            </w:r>
            <w:r w:rsidRPr="000A6158">
              <w:rPr>
                <w:rFonts w:ascii="Times New Roman" w:hAnsi="Times New Roman" w:cs="Times New Roman"/>
                <w:color w:val="000000"/>
                <w:sz w:val="24"/>
                <w:szCs w:val="24"/>
                <w:lang w:val="ru-RU"/>
              </w:rPr>
              <w:t>-</w:t>
            </w:r>
            <w:r w:rsidRPr="000A6158">
              <w:rPr>
                <w:lang w:val="ru-RU"/>
              </w:rPr>
              <w:t xml:space="preserve"> </w:t>
            </w:r>
            <w:r>
              <w:rPr>
                <w:rFonts w:ascii="Times New Roman" w:hAnsi="Times New Roman" w:cs="Times New Roman"/>
                <w:color w:val="000000"/>
                <w:sz w:val="24"/>
                <w:szCs w:val="24"/>
              </w:rPr>
              <w:t>ISBN</w:t>
            </w:r>
            <w:r w:rsidRPr="000A6158">
              <w:rPr>
                <w:rFonts w:ascii="Times New Roman" w:hAnsi="Times New Roman" w:cs="Times New Roman"/>
                <w:color w:val="000000"/>
                <w:sz w:val="24"/>
                <w:szCs w:val="24"/>
                <w:lang w:val="ru-RU"/>
              </w:rPr>
              <w:t>:</w:t>
            </w:r>
            <w:r w:rsidRPr="000A6158">
              <w:rPr>
                <w:lang w:val="ru-RU"/>
              </w:rPr>
              <w:t xml:space="preserve"> </w:t>
            </w:r>
            <w:r w:rsidRPr="000A6158">
              <w:rPr>
                <w:rFonts w:ascii="Times New Roman" w:hAnsi="Times New Roman" w:cs="Times New Roman"/>
                <w:color w:val="000000"/>
                <w:sz w:val="24"/>
                <w:szCs w:val="24"/>
                <w:lang w:val="ru-RU"/>
              </w:rPr>
              <w:t>2227-8397.</w:t>
            </w:r>
            <w:r w:rsidRPr="000A6158">
              <w:rPr>
                <w:lang w:val="ru-RU"/>
              </w:rPr>
              <w:t xml:space="preserve"> </w:t>
            </w:r>
            <w:r w:rsidRPr="000A6158">
              <w:rPr>
                <w:rFonts w:ascii="Times New Roman" w:hAnsi="Times New Roman" w:cs="Times New Roman"/>
                <w:color w:val="000000"/>
                <w:sz w:val="24"/>
                <w:szCs w:val="24"/>
                <w:lang w:val="ru-RU"/>
              </w:rPr>
              <w:t>-</w:t>
            </w:r>
            <w:r w:rsidRPr="000A6158">
              <w:rPr>
                <w:lang w:val="ru-RU"/>
              </w:rPr>
              <w:t xml:space="preserve"> </w:t>
            </w:r>
            <w:r>
              <w:rPr>
                <w:rFonts w:ascii="Times New Roman" w:hAnsi="Times New Roman" w:cs="Times New Roman"/>
                <w:color w:val="000000"/>
                <w:sz w:val="24"/>
                <w:szCs w:val="24"/>
              </w:rPr>
              <w:t>URL</w:t>
            </w:r>
            <w:r w:rsidRPr="000A6158">
              <w:rPr>
                <w:rFonts w:ascii="Times New Roman" w:hAnsi="Times New Roman" w:cs="Times New Roman"/>
                <w:color w:val="000000"/>
                <w:sz w:val="24"/>
                <w:szCs w:val="24"/>
                <w:lang w:val="ru-RU"/>
              </w:rPr>
              <w:t>:</w:t>
            </w:r>
            <w:r w:rsidRPr="000A6158">
              <w:rPr>
                <w:lang w:val="ru-RU"/>
              </w:rPr>
              <w:t xml:space="preserve"> </w:t>
            </w:r>
            <w:hyperlink r:id="rId10" w:history="1">
              <w:r w:rsidR="00984447">
                <w:rPr>
                  <w:rStyle w:val="a3"/>
                  <w:lang w:val="ru-RU"/>
                </w:rPr>
                <w:t>http://www.iprbookshop.ru/37677.html</w:t>
              </w:r>
            </w:hyperlink>
            <w:r w:rsidRPr="000A6158">
              <w:rPr>
                <w:lang w:val="ru-RU"/>
              </w:rPr>
              <w:t xml:space="preserve"> </w:t>
            </w:r>
          </w:p>
        </w:tc>
      </w:tr>
      <w:tr w:rsidR="00E95D75" w:rsidRPr="000A6158">
        <w:trPr>
          <w:trHeight w:hRule="exact" w:val="585"/>
        </w:trPr>
        <w:tc>
          <w:tcPr>
            <w:tcW w:w="9654" w:type="dxa"/>
            <w:gridSpan w:val="2"/>
            <w:shd w:val="clear" w:color="000000" w:fill="FFFFFF"/>
            <w:tcMar>
              <w:left w:w="34" w:type="dxa"/>
              <w:right w:w="34" w:type="dxa"/>
            </w:tcMar>
          </w:tcPr>
          <w:p w:rsidR="00E95D75" w:rsidRPr="000A6158" w:rsidRDefault="000A6158">
            <w:pPr>
              <w:spacing w:after="0" w:line="240" w:lineRule="auto"/>
              <w:rPr>
                <w:sz w:val="24"/>
                <w:szCs w:val="24"/>
                <w:lang w:val="ru-RU"/>
              </w:rPr>
            </w:pPr>
            <w:r w:rsidRPr="000A6158">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E95D75">
        <w:trPr>
          <w:trHeight w:hRule="exact" w:val="902"/>
        </w:trPr>
        <w:tc>
          <w:tcPr>
            <w:tcW w:w="9654" w:type="dxa"/>
            <w:gridSpan w:val="2"/>
            <w:shd w:val="clear" w:color="000000" w:fill="FFFFFF"/>
            <w:tcMar>
              <w:left w:w="34" w:type="dxa"/>
              <w:right w:w="34" w:type="dxa"/>
            </w:tcMar>
          </w:tcPr>
          <w:p w:rsidR="00E95D75" w:rsidRPr="000A6158" w:rsidRDefault="000A6158">
            <w:pPr>
              <w:spacing w:after="0" w:line="240" w:lineRule="auto"/>
              <w:jc w:val="both"/>
              <w:rPr>
                <w:sz w:val="24"/>
                <w:szCs w:val="24"/>
                <w:lang w:val="ru-RU"/>
              </w:rPr>
            </w:pPr>
            <w:r w:rsidRPr="000A6158">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0A6158">
              <w:rPr>
                <w:rFonts w:ascii="Times New Roman" w:hAnsi="Times New Roman" w:cs="Times New Roman"/>
                <w:color w:val="000000"/>
                <w:sz w:val="24"/>
                <w:szCs w:val="24"/>
                <w:lang w:val="ru-RU"/>
              </w:rPr>
              <w:t xml:space="preserve">  Режим доступа: </w:t>
            </w:r>
            <w:hyperlink r:id="rId11" w:history="1">
              <w:r w:rsidR="00984447">
                <w:rPr>
                  <w:rStyle w:val="a3"/>
                  <w:rFonts w:ascii="Times New Roman" w:hAnsi="Times New Roman" w:cs="Times New Roman"/>
                  <w:sz w:val="24"/>
                  <w:szCs w:val="24"/>
                  <w:lang w:val="ru-RU"/>
                </w:rPr>
                <w:t>http://www.iprbookshop.ru</w:t>
              </w:r>
            </w:hyperlink>
          </w:p>
          <w:p w:rsidR="00E95D75" w:rsidRPr="000A6158" w:rsidRDefault="000A6158">
            <w:pPr>
              <w:spacing w:after="0" w:line="240" w:lineRule="auto"/>
              <w:jc w:val="both"/>
              <w:rPr>
                <w:sz w:val="24"/>
                <w:szCs w:val="24"/>
                <w:lang w:val="ru-RU"/>
              </w:rPr>
            </w:pPr>
            <w:r w:rsidRPr="000A6158">
              <w:rPr>
                <w:rFonts w:ascii="Times New Roman" w:hAnsi="Times New Roman" w:cs="Times New Roman"/>
                <w:color w:val="000000"/>
                <w:sz w:val="24"/>
                <w:szCs w:val="24"/>
                <w:lang w:val="ru-RU"/>
              </w:rPr>
              <w:t xml:space="preserve">2.    ЭБС издательства «Юрайт» Режим доступа: </w:t>
            </w:r>
            <w:hyperlink r:id="rId12" w:history="1">
              <w:r w:rsidR="00984447">
                <w:rPr>
                  <w:rStyle w:val="a3"/>
                  <w:rFonts w:ascii="Times New Roman" w:hAnsi="Times New Roman" w:cs="Times New Roman"/>
                  <w:sz w:val="24"/>
                  <w:szCs w:val="24"/>
                  <w:lang w:val="ru-RU"/>
                </w:rPr>
                <w:t>http://biblio-online.ru</w:t>
              </w:r>
            </w:hyperlink>
          </w:p>
          <w:p w:rsidR="00E95D75" w:rsidRDefault="000A6158">
            <w:pPr>
              <w:spacing w:after="0" w:line="240" w:lineRule="auto"/>
              <w:jc w:val="both"/>
              <w:rPr>
                <w:sz w:val="24"/>
                <w:szCs w:val="24"/>
              </w:rPr>
            </w:pPr>
            <w:r w:rsidRPr="000A6158">
              <w:rPr>
                <w:rFonts w:ascii="Times New Roman" w:hAnsi="Times New Roman" w:cs="Times New Roman"/>
                <w:color w:val="000000"/>
                <w:sz w:val="24"/>
                <w:szCs w:val="24"/>
                <w:lang w:val="ru-RU"/>
              </w:rPr>
              <w:t xml:space="preserve">3.    Единое окно доступа к образовательным ресурсам. </w:t>
            </w:r>
            <w:r>
              <w:rPr>
                <w:rFonts w:ascii="Times New Roman" w:hAnsi="Times New Roman" w:cs="Times New Roman"/>
                <w:color w:val="000000"/>
                <w:sz w:val="24"/>
                <w:szCs w:val="24"/>
              </w:rPr>
              <w:t>Режим доступа:</w:t>
            </w:r>
          </w:p>
        </w:tc>
      </w:tr>
    </w:tbl>
    <w:p w:rsidR="00E95D75" w:rsidRDefault="000A615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95D75" w:rsidRPr="000A6158">
        <w:trPr>
          <w:trHeight w:hRule="exact" w:val="8939"/>
        </w:trPr>
        <w:tc>
          <w:tcPr>
            <w:tcW w:w="9654" w:type="dxa"/>
            <w:shd w:val="clear" w:color="000000" w:fill="FFFFFF"/>
            <w:tcMar>
              <w:left w:w="34" w:type="dxa"/>
              <w:right w:w="34" w:type="dxa"/>
            </w:tcMar>
          </w:tcPr>
          <w:p w:rsidR="00E95D75" w:rsidRPr="000A6158" w:rsidRDefault="00984447">
            <w:pPr>
              <w:spacing w:after="0" w:line="240" w:lineRule="auto"/>
              <w:jc w:val="both"/>
              <w:rPr>
                <w:sz w:val="24"/>
                <w:szCs w:val="24"/>
                <w:lang w:val="ru-RU"/>
              </w:rPr>
            </w:pPr>
            <w:hyperlink r:id="rId13" w:history="1">
              <w:r>
                <w:rPr>
                  <w:rStyle w:val="a3"/>
                  <w:rFonts w:ascii="Times New Roman" w:hAnsi="Times New Roman" w:cs="Times New Roman"/>
                  <w:sz w:val="24"/>
                  <w:szCs w:val="24"/>
                  <w:lang w:val="ru-RU"/>
                </w:rPr>
                <w:t>http://window.edu.ru/</w:t>
              </w:r>
            </w:hyperlink>
          </w:p>
          <w:p w:rsidR="00E95D75" w:rsidRPr="000A6158" w:rsidRDefault="000A6158">
            <w:pPr>
              <w:spacing w:after="0" w:line="240" w:lineRule="auto"/>
              <w:jc w:val="both"/>
              <w:rPr>
                <w:sz w:val="24"/>
                <w:szCs w:val="24"/>
                <w:lang w:val="ru-RU"/>
              </w:rPr>
            </w:pPr>
            <w:r w:rsidRPr="000A6158">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0A6158">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0A615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A6158">
              <w:rPr>
                <w:rFonts w:ascii="Times New Roman" w:hAnsi="Times New Roman" w:cs="Times New Roman"/>
                <w:color w:val="000000"/>
                <w:sz w:val="24"/>
                <w:szCs w:val="24"/>
                <w:lang w:val="ru-RU"/>
              </w:rPr>
              <w:t xml:space="preserve"> Режим доступа: </w:t>
            </w:r>
            <w:hyperlink r:id="rId14" w:history="1">
              <w:r w:rsidR="00984447">
                <w:rPr>
                  <w:rStyle w:val="a3"/>
                  <w:rFonts w:ascii="Times New Roman" w:hAnsi="Times New Roman" w:cs="Times New Roman"/>
                  <w:sz w:val="24"/>
                  <w:szCs w:val="24"/>
                  <w:lang w:val="ru-RU"/>
                </w:rPr>
                <w:t>http://elibrary.ru</w:t>
              </w:r>
            </w:hyperlink>
          </w:p>
          <w:p w:rsidR="00E95D75" w:rsidRPr="000A6158" w:rsidRDefault="000A6158">
            <w:pPr>
              <w:spacing w:after="0" w:line="240" w:lineRule="auto"/>
              <w:jc w:val="both"/>
              <w:rPr>
                <w:sz w:val="24"/>
                <w:szCs w:val="24"/>
                <w:lang w:val="ru-RU"/>
              </w:rPr>
            </w:pPr>
            <w:r w:rsidRPr="000A6158">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0A6158">
              <w:rPr>
                <w:rFonts w:ascii="Times New Roman" w:hAnsi="Times New Roman" w:cs="Times New Roman"/>
                <w:color w:val="000000"/>
                <w:sz w:val="24"/>
                <w:szCs w:val="24"/>
                <w:lang w:val="ru-RU"/>
              </w:rPr>
              <w:t xml:space="preserve"> Режим доступа:  </w:t>
            </w:r>
            <w:hyperlink r:id="rId15" w:history="1">
              <w:r w:rsidR="00984447">
                <w:rPr>
                  <w:rStyle w:val="a3"/>
                  <w:rFonts w:ascii="Times New Roman" w:hAnsi="Times New Roman" w:cs="Times New Roman"/>
                  <w:sz w:val="24"/>
                  <w:szCs w:val="24"/>
                  <w:lang w:val="ru-RU"/>
                </w:rPr>
                <w:t>http://www.sciencedirect.com</w:t>
              </w:r>
            </w:hyperlink>
          </w:p>
          <w:p w:rsidR="00E95D75" w:rsidRPr="000A6158" w:rsidRDefault="000A6158">
            <w:pPr>
              <w:spacing w:after="0" w:line="240" w:lineRule="auto"/>
              <w:jc w:val="both"/>
              <w:rPr>
                <w:sz w:val="24"/>
                <w:szCs w:val="24"/>
                <w:lang w:val="ru-RU"/>
              </w:rPr>
            </w:pPr>
            <w:r w:rsidRPr="000A6158">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6" w:history="1">
              <w:r w:rsidR="00A44818">
                <w:rPr>
                  <w:rStyle w:val="a3"/>
                  <w:rFonts w:ascii="Times New Roman" w:hAnsi="Times New Roman" w:cs="Times New Roman"/>
                  <w:sz w:val="24"/>
                  <w:szCs w:val="24"/>
                </w:rPr>
                <w:t>www.edu.ru</w:t>
              </w:r>
            </w:hyperlink>
          </w:p>
          <w:p w:rsidR="00E95D75" w:rsidRPr="000A6158" w:rsidRDefault="000A6158">
            <w:pPr>
              <w:spacing w:after="0" w:line="240" w:lineRule="auto"/>
              <w:jc w:val="both"/>
              <w:rPr>
                <w:sz w:val="24"/>
                <w:szCs w:val="24"/>
                <w:lang w:val="ru-RU"/>
              </w:rPr>
            </w:pPr>
            <w:r w:rsidRPr="000A6158">
              <w:rPr>
                <w:rFonts w:ascii="Times New Roman" w:hAnsi="Times New Roman" w:cs="Times New Roman"/>
                <w:color w:val="000000"/>
                <w:sz w:val="24"/>
                <w:szCs w:val="24"/>
                <w:lang w:val="ru-RU"/>
              </w:rPr>
              <w:t xml:space="preserve">7.    Журналы Кембриджского университета Режим доступа: </w:t>
            </w:r>
            <w:hyperlink r:id="rId17" w:history="1">
              <w:r w:rsidR="00984447">
                <w:rPr>
                  <w:rStyle w:val="a3"/>
                  <w:rFonts w:ascii="Times New Roman" w:hAnsi="Times New Roman" w:cs="Times New Roman"/>
                  <w:sz w:val="24"/>
                  <w:szCs w:val="24"/>
                  <w:lang w:val="ru-RU"/>
                </w:rPr>
                <w:t>http://journals.cambridge.org</w:t>
              </w:r>
            </w:hyperlink>
          </w:p>
          <w:p w:rsidR="00E95D75" w:rsidRPr="000A6158" w:rsidRDefault="000A6158">
            <w:pPr>
              <w:spacing w:after="0" w:line="240" w:lineRule="auto"/>
              <w:jc w:val="both"/>
              <w:rPr>
                <w:sz w:val="24"/>
                <w:szCs w:val="24"/>
                <w:lang w:val="ru-RU"/>
              </w:rPr>
            </w:pPr>
            <w:r w:rsidRPr="000A6158">
              <w:rPr>
                <w:rFonts w:ascii="Times New Roman" w:hAnsi="Times New Roman" w:cs="Times New Roman"/>
                <w:color w:val="000000"/>
                <w:sz w:val="24"/>
                <w:szCs w:val="24"/>
                <w:lang w:val="ru-RU"/>
              </w:rPr>
              <w:t xml:space="preserve">8.    Журналы Оксфордского университета Режим доступа:  </w:t>
            </w:r>
            <w:hyperlink r:id="rId18" w:history="1">
              <w:r w:rsidR="00984447">
                <w:rPr>
                  <w:rStyle w:val="a3"/>
                  <w:rFonts w:ascii="Times New Roman" w:hAnsi="Times New Roman" w:cs="Times New Roman"/>
                  <w:sz w:val="24"/>
                  <w:szCs w:val="24"/>
                  <w:lang w:val="ru-RU"/>
                </w:rPr>
                <w:t>http://www.oxfordjoumals.org</w:t>
              </w:r>
            </w:hyperlink>
          </w:p>
          <w:p w:rsidR="00E95D75" w:rsidRPr="000A6158" w:rsidRDefault="000A6158">
            <w:pPr>
              <w:spacing w:after="0" w:line="240" w:lineRule="auto"/>
              <w:jc w:val="both"/>
              <w:rPr>
                <w:sz w:val="24"/>
                <w:szCs w:val="24"/>
                <w:lang w:val="ru-RU"/>
              </w:rPr>
            </w:pPr>
            <w:r w:rsidRPr="000A6158">
              <w:rPr>
                <w:rFonts w:ascii="Times New Roman" w:hAnsi="Times New Roman" w:cs="Times New Roman"/>
                <w:color w:val="000000"/>
                <w:sz w:val="24"/>
                <w:szCs w:val="24"/>
                <w:lang w:val="ru-RU"/>
              </w:rPr>
              <w:t xml:space="preserve">9.    Словари и энциклопедии на Академике Режим доступа: </w:t>
            </w:r>
            <w:hyperlink r:id="rId19" w:history="1">
              <w:r w:rsidR="00984447">
                <w:rPr>
                  <w:rStyle w:val="a3"/>
                  <w:rFonts w:ascii="Times New Roman" w:hAnsi="Times New Roman" w:cs="Times New Roman"/>
                  <w:sz w:val="24"/>
                  <w:szCs w:val="24"/>
                  <w:lang w:val="ru-RU"/>
                </w:rPr>
                <w:t>http://dic.academic.ru/</w:t>
              </w:r>
            </w:hyperlink>
          </w:p>
          <w:p w:rsidR="00E95D75" w:rsidRPr="000A6158" w:rsidRDefault="000A6158">
            <w:pPr>
              <w:spacing w:after="0" w:line="240" w:lineRule="auto"/>
              <w:jc w:val="both"/>
              <w:rPr>
                <w:sz w:val="24"/>
                <w:szCs w:val="24"/>
                <w:lang w:val="ru-RU"/>
              </w:rPr>
            </w:pPr>
            <w:r w:rsidRPr="000A6158">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20" w:history="1">
              <w:r w:rsidR="00984447">
                <w:rPr>
                  <w:rStyle w:val="a3"/>
                  <w:rFonts w:ascii="Times New Roman" w:hAnsi="Times New Roman" w:cs="Times New Roman"/>
                  <w:sz w:val="24"/>
                  <w:szCs w:val="24"/>
                  <w:lang w:val="ru-RU"/>
                </w:rPr>
                <w:t>http://www.benran.ru</w:t>
              </w:r>
            </w:hyperlink>
          </w:p>
          <w:p w:rsidR="00E95D75" w:rsidRPr="000A6158" w:rsidRDefault="000A6158">
            <w:pPr>
              <w:spacing w:after="0" w:line="240" w:lineRule="auto"/>
              <w:jc w:val="both"/>
              <w:rPr>
                <w:sz w:val="24"/>
                <w:szCs w:val="24"/>
                <w:lang w:val="ru-RU"/>
              </w:rPr>
            </w:pPr>
            <w:r w:rsidRPr="000A6158">
              <w:rPr>
                <w:rFonts w:ascii="Times New Roman" w:hAnsi="Times New Roman" w:cs="Times New Roman"/>
                <w:color w:val="000000"/>
                <w:sz w:val="24"/>
                <w:szCs w:val="24"/>
                <w:lang w:val="ru-RU"/>
              </w:rPr>
              <w:t xml:space="preserve">11.   Сайт Госкомстата РФ. Режим доступа: </w:t>
            </w:r>
            <w:hyperlink r:id="rId21" w:history="1">
              <w:r w:rsidR="00984447">
                <w:rPr>
                  <w:rStyle w:val="a3"/>
                  <w:rFonts w:ascii="Times New Roman" w:hAnsi="Times New Roman" w:cs="Times New Roman"/>
                  <w:sz w:val="24"/>
                  <w:szCs w:val="24"/>
                  <w:lang w:val="ru-RU"/>
                </w:rPr>
                <w:t>http://www.gks.ru</w:t>
              </w:r>
            </w:hyperlink>
          </w:p>
          <w:p w:rsidR="00E95D75" w:rsidRPr="000A6158" w:rsidRDefault="000A6158">
            <w:pPr>
              <w:spacing w:after="0" w:line="240" w:lineRule="auto"/>
              <w:jc w:val="both"/>
              <w:rPr>
                <w:sz w:val="24"/>
                <w:szCs w:val="24"/>
                <w:lang w:val="ru-RU"/>
              </w:rPr>
            </w:pPr>
            <w:r w:rsidRPr="000A6158">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2" w:history="1">
              <w:r w:rsidR="00984447">
                <w:rPr>
                  <w:rStyle w:val="a3"/>
                  <w:rFonts w:ascii="Times New Roman" w:hAnsi="Times New Roman" w:cs="Times New Roman"/>
                  <w:sz w:val="24"/>
                  <w:szCs w:val="24"/>
                  <w:lang w:val="ru-RU"/>
                </w:rPr>
                <w:t>http://diss.rsl.ru</w:t>
              </w:r>
            </w:hyperlink>
          </w:p>
          <w:p w:rsidR="00E95D75" w:rsidRPr="000A6158" w:rsidRDefault="000A6158">
            <w:pPr>
              <w:spacing w:after="0" w:line="240" w:lineRule="auto"/>
              <w:jc w:val="both"/>
              <w:rPr>
                <w:sz w:val="24"/>
                <w:szCs w:val="24"/>
                <w:lang w:val="ru-RU"/>
              </w:rPr>
            </w:pPr>
            <w:r w:rsidRPr="000A6158">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3" w:history="1">
              <w:r w:rsidR="00984447">
                <w:rPr>
                  <w:rStyle w:val="a3"/>
                  <w:rFonts w:ascii="Times New Roman" w:hAnsi="Times New Roman" w:cs="Times New Roman"/>
                  <w:sz w:val="24"/>
                  <w:szCs w:val="24"/>
                  <w:lang w:val="ru-RU"/>
                </w:rPr>
                <w:t>http://ru.spinform.ru</w:t>
              </w:r>
            </w:hyperlink>
          </w:p>
          <w:p w:rsidR="00E95D75" w:rsidRPr="000A6158" w:rsidRDefault="000A6158">
            <w:pPr>
              <w:spacing w:after="0" w:line="240" w:lineRule="auto"/>
              <w:jc w:val="both"/>
              <w:rPr>
                <w:sz w:val="24"/>
                <w:szCs w:val="24"/>
                <w:lang w:val="ru-RU"/>
              </w:rPr>
            </w:pPr>
            <w:r w:rsidRPr="000A6158">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95D75" w:rsidRPr="000A6158" w:rsidRDefault="000A6158">
            <w:pPr>
              <w:spacing w:after="0" w:line="240" w:lineRule="auto"/>
              <w:jc w:val="both"/>
              <w:rPr>
                <w:sz w:val="24"/>
                <w:szCs w:val="24"/>
                <w:lang w:val="ru-RU"/>
              </w:rPr>
            </w:pPr>
            <w:r w:rsidRPr="000A6158">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95D75" w:rsidRPr="000A6158">
        <w:trPr>
          <w:trHeight w:hRule="exact" w:val="314"/>
        </w:trPr>
        <w:tc>
          <w:tcPr>
            <w:tcW w:w="9654" w:type="dxa"/>
            <w:shd w:val="clear" w:color="000000" w:fill="FFFFFF"/>
            <w:tcMar>
              <w:left w:w="34" w:type="dxa"/>
              <w:right w:w="34" w:type="dxa"/>
            </w:tcMar>
          </w:tcPr>
          <w:p w:rsidR="00E95D75" w:rsidRPr="000A6158" w:rsidRDefault="000A6158">
            <w:pPr>
              <w:spacing w:after="0" w:line="240" w:lineRule="auto"/>
              <w:rPr>
                <w:sz w:val="24"/>
                <w:szCs w:val="24"/>
                <w:lang w:val="ru-RU"/>
              </w:rPr>
            </w:pPr>
            <w:r w:rsidRPr="000A6158">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E95D75" w:rsidRPr="000A6158">
        <w:trPr>
          <w:trHeight w:hRule="exact" w:val="6137"/>
        </w:trPr>
        <w:tc>
          <w:tcPr>
            <w:tcW w:w="9654" w:type="dxa"/>
            <w:shd w:val="clear" w:color="000000" w:fill="FFFFFF"/>
            <w:tcMar>
              <w:left w:w="34" w:type="dxa"/>
              <w:right w:w="34" w:type="dxa"/>
            </w:tcMar>
          </w:tcPr>
          <w:p w:rsidR="00E95D75" w:rsidRPr="000A6158" w:rsidRDefault="000A6158">
            <w:pPr>
              <w:spacing w:after="0" w:line="240" w:lineRule="auto"/>
              <w:jc w:val="both"/>
              <w:rPr>
                <w:sz w:val="24"/>
                <w:szCs w:val="24"/>
                <w:lang w:val="ru-RU"/>
              </w:rPr>
            </w:pPr>
            <w:r w:rsidRPr="000A6158">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95D75" w:rsidRPr="000A6158" w:rsidRDefault="000A6158">
            <w:pPr>
              <w:spacing w:after="0" w:line="240" w:lineRule="auto"/>
              <w:jc w:val="both"/>
              <w:rPr>
                <w:sz w:val="24"/>
                <w:szCs w:val="24"/>
                <w:lang w:val="ru-RU"/>
              </w:rPr>
            </w:pPr>
            <w:r w:rsidRPr="000A6158">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E95D75" w:rsidRPr="000A6158" w:rsidRDefault="000A6158">
            <w:pPr>
              <w:spacing w:after="0" w:line="240" w:lineRule="auto"/>
              <w:jc w:val="both"/>
              <w:rPr>
                <w:sz w:val="24"/>
                <w:szCs w:val="24"/>
                <w:lang w:val="ru-RU"/>
              </w:rPr>
            </w:pPr>
            <w:r>
              <w:rPr>
                <w:rFonts w:ascii="Times New Roman" w:hAnsi="Times New Roman" w:cs="Times New Roman"/>
                <w:color w:val="000000"/>
                <w:sz w:val="24"/>
                <w:szCs w:val="24"/>
              </w:rPr>
              <w:t>⦁</w:t>
            </w:r>
            <w:r w:rsidRPr="000A6158">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95D75" w:rsidRPr="000A6158" w:rsidRDefault="000A6158">
            <w:pPr>
              <w:spacing w:after="0" w:line="240" w:lineRule="auto"/>
              <w:jc w:val="both"/>
              <w:rPr>
                <w:sz w:val="24"/>
                <w:szCs w:val="24"/>
                <w:lang w:val="ru-RU"/>
              </w:rPr>
            </w:pPr>
            <w:r>
              <w:rPr>
                <w:rFonts w:ascii="Times New Roman" w:hAnsi="Times New Roman" w:cs="Times New Roman"/>
                <w:color w:val="000000"/>
                <w:sz w:val="24"/>
                <w:szCs w:val="24"/>
              </w:rPr>
              <w:t>⦁</w:t>
            </w:r>
            <w:r w:rsidRPr="000A6158">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E95D75" w:rsidRPr="000A6158" w:rsidRDefault="000A6158">
            <w:pPr>
              <w:spacing w:after="0" w:line="240" w:lineRule="auto"/>
              <w:jc w:val="both"/>
              <w:rPr>
                <w:sz w:val="24"/>
                <w:szCs w:val="24"/>
                <w:lang w:val="ru-RU"/>
              </w:rPr>
            </w:pPr>
            <w:r>
              <w:rPr>
                <w:rFonts w:ascii="Times New Roman" w:hAnsi="Times New Roman" w:cs="Times New Roman"/>
                <w:color w:val="000000"/>
                <w:sz w:val="24"/>
                <w:szCs w:val="24"/>
              </w:rPr>
              <w:t>⦁</w:t>
            </w:r>
            <w:r w:rsidRPr="000A6158">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E95D75" w:rsidRPr="000A6158" w:rsidRDefault="000A6158">
            <w:pPr>
              <w:spacing w:after="0" w:line="240" w:lineRule="auto"/>
              <w:jc w:val="both"/>
              <w:rPr>
                <w:sz w:val="24"/>
                <w:szCs w:val="24"/>
                <w:lang w:val="ru-RU"/>
              </w:rPr>
            </w:pPr>
            <w:r>
              <w:rPr>
                <w:rFonts w:ascii="Times New Roman" w:hAnsi="Times New Roman" w:cs="Times New Roman"/>
                <w:color w:val="000000"/>
                <w:sz w:val="24"/>
                <w:szCs w:val="24"/>
              </w:rPr>
              <w:t>⦁</w:t>
            </w:r>
            <w:r w:rsidRPr="000A6158">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w:t>
            </w:r>
          </w:p>
        </w:tc>
      </w:tr>
    </w:tbl>
    <w:p w:rsidR="00E95D75" w:rsidRPr="000A6158" w:rsidRDefault="000A6158">
      <w:pPr>
        <w:rPr>
          <w:sz w:val="0"/>
          <w:szCs w:val="0"/>
          <w:lang w:val="ru-RU"/>
        </w:rPr>
      </w:pPr>
      <w:r w:rsidRPr="000A615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95D75" w:rsidRPr="000A6158">
        <w:trPr>
          <w:trHeight w:hRule="exact" w:val="7677"/>
        </w:trPr>
        <w:tc>
          <w:tcPr>
            <w:tcW w:w="9654" w:type="dxa"/>
            <w:shd w:val="clear" w:color="000000" w:fill="FFFFFF"/>
            <w:tcMar>
              <w:left w:w="34" w:type="dxa"/>
              <w:right w:w="34" w:type="dxa"/>
            </w:tcMar>
          </w:tcPr>
          <w:p w:rsidR="00E95D75" w:rsidRPr="000A6158" w:rsidRDefault="000A6158">
            <w:pPr>
              <w:spacing w:after="0" w:line="240" w:lineRule="auto"/>
              <w:jc w:val="both"/>
              <w:rPr>
                <w:sz w:val="24"/>
                <w:szCs w:val="24"/>
                <w:lang w:val="ru-RU"/>
              </w:rPr>
            </w:pPr>
            <w:r w:rsidRPr="000A6158">
              <w:rPr>
                <w:rFonts w:ascii="Times New Roman" w:hAnsi="Times New Roman" w:cs="Times New Roman"/>
                <w:color w:val="000000"/>
                <w:sz w:val="24"/>
                <w:szCs w:val="24"/>
                <w:lang w:val="ru-RU"/>
              </w:rPr>
              <w:lastRenderedPageBreak/>
              <w:t>основные понятия и формулы по теме домашнего задания, изучить примеры;</w:t>
            </w:r>
          </w:p>
          <w:p w:rsidR="00E95D75" w:rsidRPr="000A6158" w:rsidRDefault="000A6158">
            <w:pPr>
              <w:spacing w:after="0" w:line="240" w:lineRule="auto"/>
              <w:jc w:val="both"/>
              <w:rPr>
                <w:sz w:val="24"/>
                <w:szCs w:val="24"/>
                <w:lang w:val="ru-RU"/>
              </w:rPr>
            </w:pPr>
            <w:r>
              <w:rPr>
                <w:rFonts w:ascii="Times New Roman" w:hAnsi="Times New Roman" w:cs="Times New Roman"/>
                <w:color w:val="000000"/>
                <w:sz w:val="24"/>
                <w:szCs w:val="24"/>
              </w:rPr>
              <w:t>⦁</w:t>
            </w:r>
            <w:r w:rsidRPr="000A6158">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95D75" w:rsidRPr="000A6158" w:rsidRDefault="000A6158">
            <w:pPr>
              <w:spacing w:after="0" w:line="240" w:lineRule="auto"/>
              <w:jc w:val="both"/>
              <w:rPr>
                <w:sz w:val="24"/>
                <w:szCs w:val="24"/>
                <w:lang w:val="ru-RU"/>
              </w:rPr>
            </w:pPr>
            <w:r w:rsidRPr="000A6158">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E95D75" w:rsidRPr="000A6158" w:rsidRDefault="000A6158">
            <w:pPr>
              <w:spacing w:after="0" w:line="240" w:lineRule="auto"/>
              <w:jc w:val="both"/>
              <w:rPr>
                <w:sz w:val="24"/>
                <w:szCs w:val="24"/>
                <w:lang w:val="ru-RU"/>
              </w:rPr>
            </w:pPr>
            <w:r w:rsidRPr="000A6158">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95D75" w:rsidRPr="000A6158" w:rsidRDefault="000A6158">
            <w:pPr>
              <w:spacing w:after="0" w:line="240" w:lineRule="auto"/>
              <w:jc w:val="both"/>
              <w:rPr>
                <w:sz w:val="24"/>
                <w:szCs w:val="24"/>
                <w:lang w:val="ru-RU"/>
              </w:rPr>
            </w:pPr>
            <w:r w:rsidRPr="000A6158">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95D75" w:rsidRPr="000A6158" w:rsidRDefault="000A6158">
            <w:pPr>
              <w:spacing w:after="0" w:line="240" w:lineRule="auto"/>
              <w:jc w:val="both"/>
              <w:rPr>
                <w:sz w:val="24"/>
                <w:szCs w:val="24"/>
                <w:lang w:val="ru-RU"/>
              </w:rPr>
            </w:pPr>
            <w:r w:rsidRPr="000A6158">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95D75" w:rsidRPr="000A6158">
        <w:trPr>
          <w:trHeight w:hRule="exact" w:val="855"/>
        </w:trPr>
        <w:tc>
          <w:tcPr>
            <w:tcW w:w="9654" w:type="dxa"/>
            <w:shd w:val="clear" w:color="000000" w:fill="FFFFFF"/>
            <w:tcMar>
              <w:left w:w="34" w:type="dxa"/>
              <w:right w:w="34" w:type="dxa"/>
            </w:tcMar>
          </w:tcPr>
          <w:p w:rsidR="00E95D75" w:rsidRPr="000A6158" w:rsidRDefault="000A6158">
            <w:pPr>
              <w:spacing w:after="0" w:line="240" w:lineRule="auto"/>
              <w:rPr>
                <w:sz w:val="24"/>
                <w:szCs w:val="24"/>
                <w:lang w:val="ru-RU"/>
              </w:rPr>
            </w:pPr>
            <w:r w:rsidRPr="000A6158">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95D75" w:rsidRPr="000A6158">
        <w:trPr>
          <w:trHeight w:hRule="exact" w:val="2989"/>
        </w:trPr>
        <w:tc>
          <w:tcPr>
            <w:tcW w:w="9654" w:type="dxa"/>
            <w:shd w:val="clear" w:color="000000" w:fill="FFFFFF"/>
            <w:tcMar>
              <w:left w:w="34" w:type="dxa"/>
              <w:right w:w="34" w:type="dxa"/>
            </w:tcMar>
          </w:tcPr>
          <w:p w:rsidR="00E95D75" w:rsidRPr="000A6158" w:rsidRDefault="000A6158">
            <w:pPr>
              <w:spacing w:after="0" w:line="240" w:lineRule="auto"/>
              <w:jc w:val="both"/>
              <w:rPr>
                <w:sz w:val="24"/>
                <w:szCs w:val="24"/>
                <w:lang w:val="ru-RU"/>
              </w:rPr>
            </w:pPr>
            <w:r w:rsidRPr="000A6158">
              <w:rPr>
                <w:rFonts w:ascii="Times New Roman" w:hAnsi="Times New Roman" w:cs="Times New Roman"/>
                <w:color w:val="000000"/>
                <w:sz w:val="24"/>
                <w:szCs w:val="24"/>
                <w:lang w:val="ru-RU"/>
              </w:rPr>
              <w:t>Перечень программного обеспечения</w:t>
            </w:r>
          </w:p>
          <w:p w:rsidR="00E95D75" w:rsidRPr="000A6158" w:rsidRDefault="00E95D75">
            <w:pPr>
              <w:spacing w:after="0" w:line="240" w:lineRule="auto"/>
              <w:jc w:val="both"/>
              <w:rPr>
                <w:sz w:val="24"/>
                <w:szCs w:val="24"/>
                <w:lang w:val="ru-RU"/>
              </w:rPr>
            </w:pPr>
          </w:p>
          <w:p w:rsidR="00E95D75" w:rsidRPr="000A6158" w:rsidRDefault="000A6158">
            <w:pPr>
              <w:spacing w:after="0" w:line="240" w:lineRule="auto"/>
              <w:jc w:val="both"/>
              <w:rPr>
                <w:sz w:val="24"/>
                <w:szCs w:val="24"/>
                <w:lang w:val="ru-RU"/>
              </w:rPr>
            </w:pPr>
            <w:r w:rsidRPr="000A61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0A61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A6158">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E95D75" w:rsidRDefault="000A615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95D75" w:rsidRDefault="000A615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95D75" w:rsidRPr="000A6158" w:rsidRDefault="000A6158">
            <w:pPr>
              <w:spacing w:after="0" w:line="240" w:lineRule="auto"/>
              <w:jc w:val="both"/>
              <w:rPr>
                <w:sz w:val="24"/>
                <w:szCs w:val="24"/>
                <w:lang w:val="ru-RU"/>
              </w:rPr>
            </w:pPr>
            <w:r w:rsidRPr="000A61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0A6158">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0A6158">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E95D75" w:rsidRPr="000A6158" w:rsidRDefault="000A6158">
            <w:pPr>
              <w:spacing w:after="0" w:line="240" w:lineRule="auto"/>
              <w:jc w:val="both"/>
              <w:rPr>
                <w:sz w:val="24"/>
                <w:szCs w:val="24"/>
                <w:lang w:val="ru-RU"/>
              </w:rPr>
            </w:pPr>
            <w:r w:rsidRPr="000A6158">
              <w:rPr>
                <w:rFonts w:ascii="Times New Roman" w:hAnsi="Times New Roman" w:cs="Times New Roman"/>
                <w:color w:val="000000"/>
                <w:sz w:val="24"/>
                <w:szCs w:val="24"/>
                <w:lang w:val="ru-RU"/>
              </w:rPr>
              <w:t>• Антивирус Касперского</w:t>
            </w:r>
          </w:p>
          <w:p w:rsidR="00E95D75" w:rsidRPr="000A6158" w:rsidRDefault="000A6158">
            <w:pPr>
              <w:spacing w:after="0" w:line="240" w:lineRule="auto"/>
              <w:jc w:val="both"/>
              <w:rPr>
                <w:sz w:val="24"/>
                <w:szCs w:val="24"/>
                <w:lang w:val="ru-RU"/>
              </w:rPr>
            </w:pPr>
            <w:r w:rsidRPr="000A61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0A6158">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0A6158">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0A6158">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E95D75" w:rsidRPr="000A6158" w:rsidRDefault="00E95D75">
            <w:pPr>
              <w:spacing w:after="0" w:line="240" w:lineRule="auto"/>
              <w:jc w:val="both"/>
              <w:rPr>
                <w:sz w:val="24"/>
                <w:szCs w:val="24"/>
                <w:lang w:val="ru-RU"/>
              </w:rPr>
            </w:pPr>
          </w:p>
          <w:p w:rsidR="00E95D75" w:rsidRPr="000A6158" w:rsidRDefault="000A6158">
            <w:pPr>
              <w:spacing w:after="0" w:line="240" w:lineRule="auto"/>
              <w:jc w:val="both"/>
              <w:rPr>
                <w:sz w:val="24"/>
                <w:szCs w:val="24"/>
                <w:lang w:val="ru-RU"/>
              </w:rPr>
            </w:pPr>
            <w:r w:rsidRPr="000A6158">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E95D75">
        <w:trPr>
          <w:trHeight w:hRule="exact" w:val="585"/>
        </w:trPr>
        <w:tc>
          <w:tcPr>
            <w:tcW w:w="9654" w:type="dxa"/>
            <w:shd w:val="clear" w:color="000000" w:fill="FFFFFF"/>
            <w:tcMar>
              <w:left w:w="34" w:type="dxa"/>
              <w:right w:w="34" w:type="dxa"/>
            </w:tcMar>
          </w:tcPr>
          <w:p w:rsidR="00E95D75" w:rsidRPr="000A6158" w:rsidRDefault="000A6158">
            <w:pPr>
              <w:spacing w:after="0" w:line="240" w:lineRule="auto"/>
              <w:rPr>
                <w:sz w:val="24"/>
                <w:szCs w:val="24"/>
                <w:lang w:val="ru-RU"/>
              </w:rPr>
            </w:pPr>
            <w:r w:rsidRPr="000A6158">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E95D75" w:rsidRDefault="000A6158">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984447">
                <w:rPr>
                  <w:rStyle w:val="a3"/>
                  <w:rFonts w:ascii="Times New Roman" w:hAnsi="Times New Roman" w:cs="Times New Roman"/>
                  <w:sz w:val="24"/>
                  <w:szCs w:val="24"/>
                </w:rPr>
                <w:t>http://fgosvo.ru</w:t>
              </w:r>
            </w:hyperlink>
          </w:p>
        </w:tc>
      </w:tr>
      <w:tr w:rsidR="00E95D75">
        <w:trPr>
          <w:trHeight w:hRule="exact" w:val="314"/>
        </w:trPr>
        <w:tc>
          <w:tcPr>
            <w:tcW w:w="9654" w:type="dxa"/>
            <w:shd w:val="clear" w:color="000000" w:fill="FFFFFF"/>
            <w:tcMar>
              <w:left w:w="34" w:type="dxa"/>
              <w:right w:w="34" w:type="dxa"/>
            </w:tcMar>
          </w:tcPr>
          <w:p w:rsidR="00E95D75" w:rsidRDefault="000A615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95D75" w:rsidRPr="000A6158">
        <w:trPr>
          <w:trHeight w:hRule="exact" w:val="2968"/>
        </w:trPr>
        <w:tc>
          <w:tcPr>
            <w:tcW w:w="9654" w:type="dxa"/>
            <w:shd w:val="clear" w:color="000000" w:fill="FFFFFF"/>
            <w:tcMar>
              <w:left w:w="34" w:type="dxa"/>
              <w:right w:w="34" w:type="dxa"/>
            </w:tcMar>
          </w:tcPr>
          <w:p w:rsidR="00E95D75" w:rsidRPr="000A6158" w:rsidRDefault="000A6158">
            <w:pPr>
              <w:spacing w:after="0" w:line="240" w:lineRule="auto"/>
              <w:jc w:val="both"/>
              <w:rPr>
                <w:sz w:val="24"/>
                <w:szCs w:val="24"/>
                <w:lang w:val="ru-RU"/>
              </w:rPr>
            </w:pPr>
            <w:r w:rsidRPr="000A6158">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0A61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0A6158">
              <w:rPr>
                <w:rFonts w:ascii="Times New Roman" w:hAnsi="Times New Roman" w:cs="Times New Roman"/>
                <w:color w:val="000000"/>
                <w:sz w:val="24"/>
                <w:szCs w:val="24"/>
                <w:lang w:val="ru-RU"/>
              </w:rPr>
              <w:t>, обеспечивает:</w:t>
            </w:r>
          </w:p>
          <w:p w:rsidR="00E95D75" w:rsidRPr="000A6158" w:rsidRDefault="000A6158">
            <w:pPr>
              <w:spacing w:after="0" w:line="240" w:lineRule="auto"/>
              <w:jc w:val="both"/>
              <w:rPr>
                <w:sz w:val="24"/>
                <w:szCs w:val="24"/>
                <w:lang w:val="ru-RU"/>
              </w:rPr>
            </w:pPr>
            <w:r w:rsidRPr="000A6158">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0A6158">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E95D75" w:rsidRPr="000A6158" w:rsidRDefault="000A6158">
            <w:pPr>
              <w:spacing w:after="0" w:line="240" w:lineRule="auto"/>
              <w:jc w:val="both"/>
              <w:rPr>
                <w:sz w:val="24"/>
                <w:szCs w:val="24"/>
                <w:lang w:val="ru-RU"/>
              </w:rPr>
            </w:pPr>
            <w:r w:rsidRPr="000A6158">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E95D75" w:rsidRPr="000A6158" w:rsidRDefault="000A6158">
            <w:pPr>
              <w:spacing w:after="0" w:line="240" w:lineRule="auto"/>
              <w:jc w:val="both"/>
              <w:rPr>
                <w:sz w:val="24"/>
                <w:szCs w:val="24"/>
                <w:lang w:val="ru-RU"/>
              </w:rPr>
            </w:pPr>
            <w:r w:rsidRPr="000A6158">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rsidR="00E95D75" w:rsidRPr="000A6158" w:rsidRDefault="000A6158">
      <w:pPr>
        <w:rPr>
          <w:sz w:val="0"/>
          <w:szCs w:val="0"/>
          <w:lang w:val="ru-RU"/>
        </w:rPr>
      </w:pPr>
      <w:r w:rsidRPr="000A615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95D75" w:rsidRPr="000A6158">
        <w:trPr>
          <w:trHeight w:hRule="exact" w:val="4882"/>
        </w:trPr>
        <w:tc>
          <w:tcPr>
            <w:tcW w:w="9654" w:type="dxa"/>
            <w:shd w:val="clear" w:color="000000" w:fill="FFFFFF"/>
            <w:tcMar>
              <w:left w:w="34" w:type="dxa"/>
              <w:right w:w="34" w:type="dxa"/>
            </w:tcMar>
          </w:tcPr>
          <w:p w:rsidR="00E95D75" w:rsidRPr="000A6158" w:rsidRDefault="000A6158">
            <w:pPr>
              <w:spacing w:after="0" w:line="240" w:lineRule="auto"/>
              <w:jc w:val="both"/>
              <w:rPr>
                <w:sz w:val="24"/>
                <w:szCs w:val="24"/>
                <w:lang w:val="ru-RU"/>
              </w:rPr>
            </w:pPr>
            <w:r w:rsidRPr="000A6158">
              <w:rPr>
                <w:rFonts w:ascii="Times New Roman" w:hAnsi="Times New Roman" w:cs="Times New Roman"/>
                <w:color w:val="000000"/>
                <w:sz w:val="24"/>
                <w:szCs w:val="24"/>
                <w:lang w:val="ru-RU"/>
              </w:rPr>
              <w:lastRenderedPageBreak/>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95D75" w:rsidRPr="000A6158" w:rsidRDefault="000A6158">
            <w:pPr>
              <w:spacing w:after="0" w:line="240" w:lineRule="auto"/>
              <w:jc w:val="both"/>
              <w:rPr>
                <w:sz w:val="24"/>
                <w:szCs w:val="24"/>
                <w:lang w:val="ru-RU"/>
              </w:rPr>
            </w:pPr>
            <w:r w:rsidRPr="000A6158">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95D75" w:rsidRPr="000A6158" w:rsidRDefault="000A6158">
            <w:pPr>
              <w:spacing w:after="0" w:line="240" w:lineRule="auto"/>
              <w:jc w:val="both"/>
              <w:rPr>
                <w:sz w:val="24"/>
                <w:szCs w:val="24"/>
                <w:lang w:val="ru-RU"/>
              </w:rPr>
            </w:pPr>
            <w:r w:rsidRPr="000A6158">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E95D75" w:rsidRPr="000A6158" w:rsidRDefault="000A6158">
            <w:pPr>
              <w:spacing w:after="0" w:line="240" w:lineRule="auto"/>
              <w:jc w:val="both"/>
              <w:rPr>
                <w:sz w:val="24"/>
                <w:szCs w:val="24"/>
                <w:lang w:val="ru-RU"/>
              </w:rPr>
            </w:pPr>
            <w:r w:rsidRPr="000A6158">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E95D75" w:rsidRPr="000A6158" w:rsidRDefault="000A6158">
            <w:pPr>
              <w:spacing w:after="0" w:line="240" w:lineRule="auto"/>
              <w:jc w:val="both"/>
              <w:rPr>
                <w:sz w:val="24"/>
                <w:szCs w:val="24"/>
                <w:lang w:val="ru-RU"/>
              </w:rPr>
            </w:pPr>
            <w:r w:rsidRPr="000A6158">
              <w:rPr>
                <w:rFonts w:ascii="Times New Roman" w:hAnsi="Times New Roman" w:cs="Times New Roman"/>
                <w:color w:val="000000"/>
                <w:sz w:val="24"/>
                <w:szCs w:val="24"/>
                <w:lang w:val="ru-RU"/>
              </w:rPr>
              <w:t>• обработка текстовой, графической и эмпирической информации;</w:t>
            </w:r>
          </w:p>
          <w:p w:rsidR="00E95D75" w:rsidRPr="000A6158" w:rsidRDefault="000A6158">
            <w:pPr>
              <w:spacing w:after="0" w:line="240" w:lineRule="auto"/>
              <w:jc w:val="both"/>
              <w:rPr>
                <w:sz w:val="24"/>
                <w:szCs w:val="24"/>
                <w:lang w:val="ru-RU"/>
              </w:rPr>
            </w:pPr>
            <w:r w:rsidRPr="000A6158">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E95D75" w:rsidRPr="000A6158" w:rsidRDefault="000A6158">
            <w:pPr>
              <w:spacing w:after="0" w:line="240" w:lineRule="auto"/>
              <w:jc w:val="both"/>
              <w:rPr>
                <w:sz w:val="24"/>
                <w:szCs w:val="24"/>
                <w:lang w:val="ru-RU"/>
              </w:rPr>
            </w:pPr>
            <w:r w:rsidRPr="000A6158">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95D75" w:rsidRPr="000A6158" w:rsidRDefault="000A6158">
            <w:pPr>
              <w:spacing w:after="0" w:line="240" w:lineRule="auto"/>
              <w:jc w:val="both"/>
              <w:rPr>
                <w:sz w:val="24"/>
                <w:szCs w:val="24"/>
                <w:lang w:val="ru-RU"/>
              </w:rPr>
            </w:pPr>
            <w:r w:rsidRPr="000A6158">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E95D75" w:rsidRPr="000A6158" w:rsidRDefault="000A6158">
            <w:pPr>
              <w:spacing w:after="0" w:line="240" w:lineRule="auto"/>
              <w:jc w:val="both"/>
              <w:rPr>
                <w:sz w:val="24"/>
                <w:szCs w:val="24"/>
                <w:lang w:val="ru-RU"/>
              </w:rPr>
            </w:pPr>
            <w:r w:rsidRPr="000A6158">
              <w:rPr>
                <w:rFonts w:ascii="Times New Roman" w:hAnsi="Times New Roman" w:cs="Times New Roman"/>
                <w:color w:val="000000"/>
                <w:sz w:val="24"/>
                <w:szCs w:val="24"/>
                <w:lang w:val="ru-RU"/>
              </w:rPr>
              <w:t>• компьютерное тестирование;</w:t>
            </w:r>
          </w:p>
          <w:p w:rsidR="00E95D75" w:rsidRPr="000A6158" w:rsidRDefault="000A6158">
            <w:pPr>
              <w:spacing w:after="0" w:line="240" w:lineRule="auto"/>
              <w:jc w:val="both"/>
              <w:rPr>
                <w:sz w:val="24"/>
                <w:szCs w:val="24"/>
                <w:lang w:val="ru-RU"/>
              </w:rPr>
            </w:pPr>
            <w:r w:rsidRPr="000A6158">
              <w:rPr>
                <w:rFonts w:ascii="Times New Roman" w:hAnsi="Times New Roman" w:cs="Times New Roman"/>
                <w:color w:val="000000"/>
                <w:sz w:val="24"/>
                <w:szCs w:val="24"/>
                <w:lang w:val="ru-RU"/>
              </w:rPr>
              <w:t>• демонстрация мультимедийных материалов.</w:t>
            </w:r>
          </w:p>
        </w:tc>
      </w:tr>
      <w:tr w:rsidR="00E95D75" w:rsidRPr="000A6158">
        <w:trPr>
          <w:trHeight w:hRule="exact" w:val="277"/>
        </w:trPr>
        <w:tc>
          <w:tcPr>
            <w:tcW w:w="9640" w:type="dxa"/>
          </w:tcPr>
          <w:p w:rsidR="00E95D75" w:rsidRPr="000A6158" w:rsidRDefault="00E95D75">
            <w:pPr>
              <w:rPr>
                <w:lang w:val="ru-RU"/>
              </w:rPr>
            </w:pPr>
          </w:p>
        </w:tc>
      </w:tr>
      <w:tr w:rsidR="00E95D75" w:rsidRPr="000A6158">
        <w:trPr>
          <w:trHeight w:hRule="exact" w:val="585"/>
        </w:trPr>
        <w:tc>
          <w:tcPr>
            <w:tcW w:w="9654" w:type="dxa"/>
            <w:shd w:val="clear" w:color="000000" w:fill="FFFFFF"/>
            <w:tcMar>
              <w:left w:w="34" w:type="dxa"/>
              <w:right w:w="34" w:type="dxa"/>
            </w:tcMar>
          </w:tcPr>
          <w:p w:rsidR="00E95D75" w:rsidRPr="000A6158" w:rsidRDefault="000A6158">
            <w:pPr>
              <w:spacing w:after="0" w:line="240" w:lineRule="auto"/>
              <w:rPr>
                <w:sz w:val="24"/>
                <w:szCs w:val="24"/>
                <w:lang w:val="ru-RU"/>
              </w:rPr>
            </w:pPr>
            <w:r w:rsidRPr="000A6158">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E95D75" w:rsidRPr="000A6158">
        <w:trPr>
          <w:trHeight w:hRule="exact" w:val="9646"/>
        </w:trPr>
        <w:tc>
          <w:tcPr>
            <w:tcW w:w="9654" w:type="dxa"/>
            <w:shd w:val="clear" w:color="000000" w:fill="FFFFFF"/>
            <w:tcMar>
              <w:left w:w="34" w:type="dxa"/>
              <w:right w:w="34" w:type="dxa"/>
            </w:tcMar>
          </w:tcPr>
          <w:p w:rsidR="00E95D75" w:rsidRPr="000A6158" w:rsidRDefault="000A6158">
            <w:pPr>
              <w:spacing w:after="0" w:line="240" w:lineRule="auto"/>
              <w:jc w:val="both"/>
              <w:rPr>
                <w:sz w:val="24"/>
                <w:szCs w:val="24"/>
                <w:lang w:val="ru-RU"/>
              </w:rPr>
            </w:pPr>
            <w:r w:rsidRPr="000A6158">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95D75" w:rsidRPr="000A6158" w:rsidRDefault="000A6158">
            <w:pPr>
              <w:spacing w:after="0" w:line="240" w:lineRule="auto"/>
              <w:jc w:val="both"/>
              <w:rPr>
                <w:sz w:val="24"/>
                <w:szCs w:val="24"/>
                <w:lang w:val="ru-RU"/>
              </w:rPr>
            </w:pPr>
            <w:r w:rsidRPr="000A6158">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95D75" w:rsidRPr="000A6158" w:rsidRDefault="000A6158">
            <w:pPr>
              <w:spacing w:after="0" w:line="240" w:lineRule="auto"/>
              <w:jc w:val="both"/>
              <w:rPr>
                <w:sz w:val="24"/>
                <w:szCs w:val="24"/>
                <w:lang w:val="ru-RU"/>
              </w:rPr>
            </w:pPr>
            <w:r w:rsidRPr="000A6158">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0A61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A61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0A61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0A61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A61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A61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A6158">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0A61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0A61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A61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0A61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A61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0A61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A61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0A61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A61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0A61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A61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0A6158">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0A6158">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0A61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0A61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0A61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0A61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0A6158">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0A6158">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0A61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A6158">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0A61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A61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A61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A6158">
              <w:rPr>
                <w:rFonts w:ascii="Times New Roman" w:hAnsi="Times New Roman" w:cs="Times New Roman"/>
                <w:color w:val="000000"/>
                <w:sz w:val="24"/>
                <w:szCs w:val="24"/>
                <w:lang w:val="ru-RU"/>
              </w:rPr>
              <w:t xml:space="preserve"> 2007;</w:t>
            </w:r>
          </w:p>
          <w:p w:rsidR="00E95D75" w:rsidRPr="000A6158" w:rsidRDefault="000A6158">
            <w:pPr>
              <w:spacing w:after="0" w:line="240" w:lineRule="auto"/>
              <w:jc w:val="both"/>
              <w:rPr>
                <w:sz w:val="24"/>
                <w:szCs w:val="24"/>
                <w:lang w:val="ru-RU"/>
              </w:rPr>
            </w:pPr>
            <w:r w:rsidRPr="000A6158">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0A61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A6158">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0A61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A61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A61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A6158">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0A61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0A61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A61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0A61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A61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0A61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A61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0A61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A61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0A61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A61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0A6158">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0A6158">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0A61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0A61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0A61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0A61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0A6158">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0A6158">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0A6158">
              <w:rPr>
                <w:rFonts w:ascii="Times New Roman" w:hAnsi="Times New Roman" w:cs="Times New Roman"/>
                <w:color w:val="000000"/>
                <w:sz w:val="24"/>
                <w:szCs w:val="24"/>
                <w:lang w:val="ru-RU"/>
              </w:rPr>
              <w:t>» и «ЭБС ЮРАЙТ».</w:t>
            </w:r>
          </w:p>
          <w:p w:rsidR="00E95D75" w:rsidRPr="000A6158" w:rsidRDefault="000A6158">
            <w:pPr>
              <w:spacing w:after="0" w:line="240" w:lineRule="auto"/>
              <w:jc w:val="both"/>
              <w:rPr>
                <w:sz w:val="24"/>
                <w:szCs w:val="24"/>
                <w:lang w:val="ru-RU"/>
              </w:rPr>
            </w:pPr>
            <w:r w:rsidRPr="000A6158">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0A6158">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0A61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A61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0A61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0A61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A61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A61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A6158">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0A61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0A61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A61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0A6158">
              <w:rPr>
                <w:rFonts w:ascii="Times New Roman" w:hAnsi="Times New Roman" w:cs="Times New Roman"/>
                <w:color w:val="000000"/>
                <w:sz w:val="24"/>
                <w:szCs w:val="24"/>
                <w:lang w:val="ru-RU"/>
              </w:rPr>
              <w:t>,</w:t>
            </w:r>
          </w:p>
        </w:tc>
      </w:tr>
    </w:tbl>
    <w:p w:rsidR="00E95D75" w:rsidRPr="000A6158" w:rsidRDefault="000A6158">
      <w:pPr>
        <w:rPr>
          <w:sz w:val="0"/>
          <w:szCs w:val="0"/>
          <w:lang w:val="ru-RU"/>
        </w:rPr>
      </w:pPr>
      <w:r w:rsidRPr="000A615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95D75" w:rsidRPr="000A6158">
        <w:trPr>
          <w:trHeight w:hRule="exact" w:val="4612"/>
        </w:trPr>
        <w:tc>
          <w:tcPr>
            <w:tcW w:w="9654" w:type="dxa"/>
            <w:shd w:val="clear" w:color="000000" w:fill="FFFFFF"/>
            <w:tcMar>
              <w:left w:w="34" w:type="dxa"/>
              <w:right w:w="34" w:type="dxa"/>
            </w:tcMar>
          </w:tcPr>
          <w:p w:rsidR="00E95D75" w:rsidRPr="000A6158" w:rsidRDefault="000A6158">
            <w:pPr>
              <w:spacing w:after="0" w:line="240" w:lineRule="auto"/>
              <w:jc w:val="both"/>
              <w:rPr>
                <w:sz w:val="24"/>
                <w:szCs w:val="24"/>
                <w:lang w:val="ru-RU"/>
              </w:rPr>
            </w:pPr>
            <w:r>
              <w:rPr>
                <w:rFonts w:ascii="Times New Roman" w:hAnsi="Times New Roman" w:cs="Times New Roman"/>
                <w:color w:val="000000"/>
                <w:sz w:val="24"/>
                <w:szCs w:val="24"/>
              </w:rPr>
              <w:lastRenderedPageBreak/>
              <w:t>LibreOffice</w:t>
            </w:r>
            <w:r w:rsidRPr="000A61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0A61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A61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0A61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A61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0A61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A61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0A6158">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0A6158">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0A61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0A61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0A61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0A61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0A6158">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0A6158">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0A6158">
              <w:rPr>
                <w:rFonts w:ascii="Times New Roman" w:hAnsi="Times New Roman" w:cs="Times New Roman"/>
                <w:color w:val="000000"/>
                <w:sz w:val="24"/>
                <w:szCs w:val="24"/>
                <w:lang w:val="ru-RU"/>
              </w:rPr>
              <w:t xml:space="preserve">, Электронно библиотечная система «ЭБС ЮРАЙТ» </w:t>
            </w:r>
            <w:hyperlink r:id="rId25" w:history="1">
              <w:r w:rsidR="00A44818">
                <w:rPr>
                  <w:rStyle w:val="a3"/>
                  <w:rFonts w:ascii="Times New Roman" w:hAnsi="Times New Roman" w:cs="Times New Roman"/>
                  <w:sz w:val="24"/>
                  <w:szCs w:val="24"/>
                </w:rPr>
                <w:t>www.biblio-online.ru</w:t>
              </w:r>
            </w:hyperlink>
          </w:p>
          <w:p w:rsidR="00E95D75" w:rsidRPr="000A6158" w:rsidRDefault="000A6158">
            <w:pPr>
              <w:spacing w:after="0" w:line="240" w:lineRule="auto"/>
              <w:jc w:val="both"/>
              <w:rPr>
                <w:sz w:val="24"/>
                <w:szCs w:val="24"/>
                <w:lang w:val="ru-RU"/>
              </w:rPr>
            </w:pPr>
            <w:r w:rsidRPr="000A6158">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0A61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A6158">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0A61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A61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A61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A6158">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0A61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0A61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A61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0A61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A61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0A61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A61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0A61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A61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0A61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A61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0A61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0A61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0A61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0A61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0A61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0A6158">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0A6158">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0A6158">
              <w:rPr>
                <w:rFonts w:ascii="Times New Roman" w:hAnsi="Times New Roman" w:cs="Times New Roman"/>
                <w:color w:val="000000"/>
                <w:sz w:val="24"/>
                <w:szCs w:val="24"/>
                <w:lang w:val="ru-RU"/>
              </w:rPr>
              <w:t>, Электронно библиотечная система «ЭБС ЮРАЙТ».</w:t>
            </w:r>
          </w:p>
        </w:tc>
      </w:tr>
    </w:tbl>
    <w:p w:rsidR="00E95D75" w:rsidRPr="000A6158" w:rsidRDefault="00E95D75">
      <w:pPr>
        <w:rPr>
          <w:lang w:val="ru-RU"/>
        </w:rPr>
      </w:pPr>
    </w:p>
    <w:sectPr w:rsidR="00E95D75" w:rsidRPr="000A6158" w:rsidSect="00E95D7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A6158"/>
    <w:rsid w:val="001F0BC7"/>
    <w:rsid w:val="00984447"/>
    <w:rsid w:val="00A44818"/>
    <w:rsid w:val="00D31453"/>
    <w:rsid w:val="00E209E2"/>
    <w:rsid w:val="00E23976"/>
    <w:rsid w:val="00E95D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5D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44818"/>
    <w:rPr>
      <w:color w:val="0000FF" w:themeColor="hyperlink"/>
      <w:u w:val="single"/>
    </w:rPr>
  </w:style>
  <w:style w:type="character" w:styleId="a4">
    <w:name w:val="Unresolved Mention"/>
    <w:basedOn w:val="a0"/>
    <w:uiPriority w:val="99"/>
    <w:semiHidden/>
    <w:unhideWhenUsed/>
    <w:rsid w:val="00A448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95036.html"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34940.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1" Type="http://schemas.openxmlformats.org/officeDocument/2006/relationships/styles" Target="styles.xml"/><Relationship Id="rId6" Type="http://schemas.openxmlformats.org/officeDocument/2006/relationships/hyperlink" Target="http://www.iprbookshop.ru/93046.html" TargetMode="External"/><Relationship Id="rId11" Type="http://schemas.openxmlformats.org/officeDocument/2006/relationships/hyperlink" Target="http://www.iprbookshop.ru" TargetMode="External"/><Relationship Id="rId24" Type="http://schemas.openxmlformats.org/officeDocument/2006/relationships/hyperlink" Target="http://fgosvo.ru" TargetMode="External"/><Relationship Id="rId5" Type="http://schemas.openxmlformats.org/officeDocument/2006/relationships/hyperlink" Target="https://urait.ru/bcode/447962"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10" Type="http://schemas.openxmlformats.org/officeDocument/2006/relationships/hyperlink" Target="http://www.iprbookshop.ru/37677.html" TargetMode="External"/><Relationship Id="rId19" Type="http://schemas.openxmlformats.org/officeDocument/2006/relationships/hyperlink" Target="http://dic.academic.ru/" TargetMode="External"/><Relationship Id="rId4" Type="http://schemas.openxmlformats.org/officeDocument/2006/relationships/hyperlink" Target="https://urait.ru/bcode/452858" TargetMode="External"/><Relationship Id="rId9" Type="http://schemas.openxmlformats.org/officeDocument/2006/relationships/hyperlink" Target="https://urait.ru/bcode/453508"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6988</Words>
  <Characters>39832</Characters>
  <Application>Microsoft Office Word</Application>
  <DocSecurity>0</DocSecurity>
  <Lines>331</Lines>
  <Paragraphs>93</Paragraphs>
  <ScaleCrop>false</ScaleCrop>
  <Company/>
  <LinksUpToDate>false</LinksUpToDate>
  <CharactersWithSpaces>46727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2022-2023_ФГОС3++2022_Бак-ОФО-Ф(Ф)(22)_plx_Основы самоорганизации и саморазвития студента</dc:title>
  <dc:creator>FastReport.NET</dc:creator>
  <cp:lastModifiedBy>Mark Bernstorf</cp:lastModifiedBy>
  <cp:revision>5</cp:revision>
  <dcterms:created xsi:type="dcterms:W3CDTF">2022-05-04T05:53:00Z</dcterms:created>
  <dcterms:modified xsi:type="dcterms:W3CDTF">2022-11-13T21:13:00Z</dcterms:modified>
</cp:coreProperties>
</file>